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86" w:rsidRPr="00BF3561" w:rsidRDefault="00122489" w:rsidP="009E2001">
      <w:pPr>
        <w:widowControl/>
        <w:tabs>
          <w:tab w:val="left" w:pos="1134"/>
        </w:tabs>
        <w:overflowPunct w:val="0"/>
        <w:adjustRightInd w:val="0"/>
        <w:spacing w:line="276" w:lineRule="auto"/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F50B86" w:rsidRPr="00BF3561">
        <w:rPr>
          <w:b/>
          <w:sz w:val="28"/>
          <w:szCs w:val="28"/>
          <w:lang w:val="uk-UA"/>
        </w:rPr>
        <w:t>СПИСОК НАУКОВИХ ПРАЦЬ</w:t>
      </w:r>
    </w:p>
    <w:p w:rsidR="00F50B86" w:rsidRPr="00BF3561" w:rsidRDefault="007163F6" w:rsidP="009E2001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F3561">
        <w:rPr>
          <w:b/>
          <w:bCs/>
          <w:color w:val="000000" w:themeColor="text1"/>
          <w:sz w:val="28"/>
          <w:szCs w:val="28"/>
          <w:lang w:val="uk-UA"/>
        </w:rPr>
        <w:t>Мельни</w:t>
      </w:r>
      <w:r w:rsidR="00F50B86" w:rsidRPr="00BF3561">
        <w:rPr>
          <w:b/>
          <w:bCs/>
          <w:color w:val="000000" w:themeColor="text1"/>
          <w:sz w:val="28"/>
          <w:szCs w:val="28"/>
          <w:lang w:val="uk-UA"/>
        </w:rPr>
        <w:t xml:space="preserve">ка </w:t>
      </w:r>
      <w:r w:rsidRPr="00BF3561">
        <w:rPr>
          <w:b/>
          <w:bCs/>
          <w:color w:val="000000" w:themeColor="text1"/>
          <w:sz w:val="28"/>
          <w:szCs w:val="28"/>
          <w:lang w:val="uk-UA"/>
        </w:rPr>
        <w:t>Євгена Євген</w:t>
      </w:r>
      <w:r w:rsidR="00F50B86" w:rsidRPr="00BF3561">
        <w:rPr>
          <w:b/>
          <w:bCs/>
          <w:color w:val="000000" w:themeColor="text1"/>
          <w:sz w:val="28"/>
          <w:szCs w:val="28"/>
          <w:lang w:val="uk-UA"/>
        </w:rPr>
        <w:t>овича</w:t>
      </w:r>
    </w:p>
    <w:p w:rsidR="003F51B6" w:rsidRPr="00BF3561" w:rsidRDefault="003F51B6" w:rsidP="002A5AED">
      <w:pPr>
        <w:widowControl/>
        <w:tabs>
          <w:tab w:val="left" w:pos="1134"/>
        </w:tabs>
        <w:overflowPunct w:val="0"/>
        <w:adjustRightInd w:val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3F51B6" w:rsidRPr="002A5AED" w:rsidRDefault="005400FB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Ворон В. П., </w:t>
      </w:r>
      <w:r w:rsidRPr="00BF3561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  <w:t>Мельник Є. Є.</w:t>
      </w:r>
      <w:r w:rsidRPr="00BF356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, Лещенко В. А. </w:t>
      </w:r>
      <w:r w:rsidRPr="00BF35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Пожары как фактор дестабилизации состояния лесов зеленых зон городов Украины. </w:t>
      </w:r>
      <w:r w:rsidRPr="00BF356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Материалы Всероссийской конференции «Пожары в лесных экосистемах Сибири»</w:t>
      </w:r>
      <w:r w:rsidRPr="00BF35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(17– 19 сентября 2008 г., г. Красноярск). Красноярск, 2008. С. 123–125.</w:t>
      </w:r>
      <w:r w:rsidRPr="00BF356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</w:p>
    <w:p w:rsidR="003067B4" w:rsidRPr="00BF3561" w:rsidRDefault="003067B4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Ворон В. П., Лещенко В. О., </w:t>
      </w:r>
      <w:r w:rsidRPr="00BF35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Є. Є.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Рекреаційні зміни сосняків зеленої зони м. Зміїв</w:t>
      </w:r>
      <w:r w:rsidR="00EC7416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35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Вісник ХНАУ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2009. Вип. 2 С. 157–162.</w:t>
      </w:r>
    </w:p>
    <w:p w:rsidR="003067B4" w:rsidRPr="00BF3561" w:rsidRDefault="003067B4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 В. П., </w:t>
      </w: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 Є.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Тенденції виникнення пожеж в лісах зеленої зони міста Харків. </w:t>
      </w:r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Лісівництво і агролісомеліорація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2009. Вип. 115. С. 207–214.</w:t>
      </w:r>
    </w:p>
    <w:p w:rsidR="003067B4" w:rsidRPr="00BF3561" w:rsidRDefault="003067B4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 В. П., Лещенко В. О., </w:t>
      </w: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 Є.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Тенденції виникнення пожеж в лісах двох державних підприємств зеленої зони Харкова. </w:t>
      </w:r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Науковий вісник НЛТУ України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2009. Вип. 19.С. 22–28.</w:t>
      </w:r>
    </w:p>
    <w:p w:rsidR="003F51B6" w:rsidRPr="00BF3561" w:rsidRDefault="003067B4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 В. П., Коваль І. М., Лещенко В. О., </w:t>
      </w: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 Є.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Вплив пожеж на стан та радіальний приріст сосни в лісах зеленої зони міста Змійова. </w:t>
      </w:r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Збірник наукових праць Уманського державного аграрного університету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2009. Вип. 71. С. 199–205.</w:t>
      </w:r>
    </w:p>
    <w:p w:rsidR="003067B4" w:rsidRPr="00BF3561" w:rsidRDefault="003067B4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 В. П., Лещенко В. О., </w:t>
      </w: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 Є.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Залежність виникнення пожеж від типів лісу і деревостанів та їх розвиток після пожеж. </w:t>
      </w:r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Науковий вісник НЛТУ України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2010. Вип. 20.8. С. 64–71</w:t>
      </w:r>
      <w:r w:rsidR="005400FB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5400FB" w:rsidRPr="00BF3561" w:rsidRDefault="005400FB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 В. П., Коваль І. М., Лещенко В. О., Романенко О. І., </w:t>
      </w: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 Є.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F28E1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C741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Вплив комплексу антропогенних 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чинників на лісові екосистеми зеленої зони міста Харків. </w:t>
      </w:r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Лісівнича наука: витоки, сучасність, перспективи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матеріали наукової конференції, присвяченої 80-річчю від дня заснування 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УкрНДІЛГА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(12–14 жовтня 2010 р., м. Харків). Харків, 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УкрНДІЛГА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2010. С. 164–166.</w:t>
      </w:r>
    </w:p>
    <w:p w:rsidR="00F50B86" w:rsidRPr="00BF3561" w:rsidRDefault="00F50B86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 В. П. </w:t>
      </w:r>
      <w:r w:rsidR="005B1436"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 Є.</w:t>
      </w:r>
      <w:r w:rsidR="005B143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Сидоренко С. Г. 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Особливості розвитку сосняків після низових пожеж за різних типів пошкодження дерев</w:t>
      </w:r>
      <w:r w:rsidR="005B143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B1436"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Науковий вісник НЛТУ України</w:t>
      </w:r>
      <w:r w:rsidR="005B143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2011. Вип. 21.13. 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С. 28–34.</w:t>
      </w:r>
    </w:p>
    <w:p w:rsidR="005400FB" w:rsidRPr="00BF3561" w:rsidRDefault="005400FB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 В.П., Романенко О.І., </w:t>
      </w: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Є.Є.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Бологов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О.Ю.</w:t>
      </w:r>
      <w:r w:rsidR="00EC741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Зміни соснових лісів в умовах забруднення атмосфери викидами Балаклійського ВАТ «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Балцем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». </w:t>
      </w:r>
      <w:r w:rsidR="00FB4DB7"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Науково-виробниче видання</w:t>
      </w:r>
      <w:r w:rsidR="00FB4DB7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Лісовий журнал</w:t>
      </w:r>
      <w:r w:rsidR="00FB4DB7"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2011. Вип. 2.  С. 7</w:t>
      </w:r>
      <w:r w:rsidR="00A52DC9" w:rsidRPr="00BF35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12.</w:t>
      </w:r>
    </w:p>
    <w:p w:rsidR="00FB4DB7" w:rsidRPr="00BF3561" w:rsidRDefault="00FB4DB7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Рекомендації щодо комплексної оцінки стійкості 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рекреаційнооздоровчих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лісів, організації їх моніторингу та оптимізації рекреаційного лісокористування в них. В. П. Ворон, М. А. 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Бондарук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І. М. Коваль, О. Г. 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Целіщев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Ю. В. 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Плугатарь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О. І. Романенко, </w:t>
      </w: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Є. Є. Мельник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В. В. 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Папельбу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В. О. Лещенко. Моніторинг та підвищення стійкості 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антропогенно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порушених лісів. </w:t>
      </w:r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Збірник рекомендацій </w:t>
      </w:r>
      <w:proofErr w:type="spellStart"/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УкрНДІЛГА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Харків, Нове слово, 2011. С. 10–112.</w:t>
      </w:r>
    </w:p>
    <w:p w:rsidR="00F50B86" w:rsidRPr="00BF3561" w:rsidRDefault="00EC7416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Ворон В. П., Сидоренко С. Г., </w:t>
      </w: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 </w:t>
      </w:r>
      <w:r w:rsidR="005B1436"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="00A2500D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5B143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5B143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Івашинюта</w:t>
      </w:r>
      <w:proofErr w:type="spellEnd"/>
      <w:r w:rsidR="005B143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С. В. </w:t>
      </w:r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Особливості розвитку дерев при різних типах пошкодження</w:t>
      </w:r>
      <w:r w:rsidR="005B143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сосняків після низових пожеж. </w:t>
      </w:r>
      <w:r w:rsidR="00F50B86"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Наукові праці Лісівничої академії наук України: збірник наукових праць. </w:t>
      </w:r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Ль</w:t>
      </w:r>
      <w:r w:rsidR="005B143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вів: РВВ НЛТУ України. 2012. Вип. 10. </w:t>
      </w:r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С. 148–154. </w:t>
      </w:r>
    </w:p>
    <w:p w:rsidR="00F50B86" w:rsidRPr="00BF3561" w:rsidRDefault="005B1436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 В. П., </w:t>
      </w: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 Є.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Сидоренко С. Г., 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Безхутрий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Л. М. </w:t>
      </w:r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Тенденції виникненн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лісових пожеж на Харківщині.</w:t>
      </w:r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50B86"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Екологічні аспекти </w:t>
      </w:r>
      <w:r w:rsidR="00F50B86"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регіонального партнерства в надзвичайних ситуаціях : </w:t>
      </w:r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Міжвуз</w:t>
      </w:r>
      <w:proofErr w:type="spellEnd"/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наук.-метод. </w:t>
      </w:r>
      <w:proofErr w:type="spellStart"/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конф</w:t>
      </w:r>
      <w:proofErr w:type="spellEnd"/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(Харків, 21 листопада 2012 р.)</w:t>
      </w:r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збірка матеріалів </w:t>
      </w:r>
      <w:proofErr w:type="spellStart"/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конф</w:t>
      </w:r>
      <w:proofErr w:type="spellEnd"/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Національний університе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 цивільного захисту України. </w:t>
      </w:r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арків: НУЦЗУ, 2012. </w:t>
      </w:r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С. 31–34.</w:t>
      </w:r>
    </w:p>
    <w:p w:rsidR="00F50B86" w:rsidRPr="00BF3561" w:rsidRDefault="00F50B86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Ворон В. П.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41E69"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 Є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., Сидоренко С. Г. 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Тенденції виникнення пожеж в 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лісах зеленої зони м. Харкова.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Проблемы</w:t>
      </w:r>
      <w:proofErr w:type="spellEnd"/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пожарной</w:t>
      </w:r>
      <w:proofErr w:type="spellEnd"/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41E69"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безопасности</w:t>
      </w:r>
      <w:proofErr w:type="spellEnd"/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2012. </w:t>
      </w:r>
      <w:proofErr w:type="spellStart"/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Вып</w:t>
      </w:r>
      <w:proofErr w:type="spellEnd"/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32. 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С. 37–42. </w:t>
      </w:r>
    </w:p>
    <w:p w:rsidR="00F50B86" w:rsidRPr="00BF3561" w:rsidRDefault="00F50B86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Ворон В. П.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41E69"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 Є.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Сидоренко С. Г. 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Діагностика пошкодження стовбурів сосни при низових пожежах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Науковий вісник НЛТУ України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2012. Вип. 22.10.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С. 64–68.</w:t>
      </w:r>
    </w:p>
    <w:p w:rsidR="003067B4" w:rsidRPr="00BF3561" w:rsidRDefault="003067B4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 Є.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Наслідки низової пожежі для дерев сосни різних класів </w:t>
      </w:r>
      <w:proofErr w:type="spellStart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Крафта</w:t>
      </w:r>
      <w:proofErr w:type="spellEnd"/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зеленій зоні м. Харкова. </w:t>
      </w:r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Лісівництво і агролісомеліорація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2012. Вип. 121. С. 168–172.</w:t>
      </w:r>
    </w:p>
    <w:p w:rsidR="00F50B86" w:rsidRPr="00BF3561" w:rsidRDefault="00F50B86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Ворон В. П.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Сидоренко С. Г., </w:t>
      </w:r>
      <w:r w:rsidR="00441E69"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 Є.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Динаміка стану соснових молодняків після низової пожежі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41E69"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Лісівництво і агролісоме</w:t>
      </w:r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ліорація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2013. 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Вип. 123. 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С. 170–178.</w:t>
      </w:r>
      <w:r w:rsidR="00AD6789" w:rsidRPr="00BF3561">
        <w:rPr>
          <w:lang w:val="uk-UA"/>
        </w:rPr>
        <w:t xml:space="preserve"> </w:t>
      </w:r>
      <w:r w:rsidR="00AD6789" w:rsidRPr="00BF3561">
        <w:rPr>
          <w:rFonts w:ascii="Times New Roman" w:hAnsi="Times New Roman"/>
          <w:color w:val="000000"/>
          <w:sz w:val="28"/>
          <w:szCs w:val="28"/>
          <w:lang w:val="uk-UA"/>
        </w:rPr>
        <w:t>Режим доступу:</w:t>
      </w:r>
      <w:r w:rsidR="00AD6789" w:rsidRPr="00BF3561">
        <w:rPr>
          <w:lang w:val="uk-UA"/>
        </w:rPr>
        <w:t xml:space="preserve"> </w:t>
      </w:r>
      <w:hyperlink r:id="rId5" w:history="1">
        <w:r w:rsidR="00AD6789" w:rsidRPr="00BF356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http://nbuv.gov.ua/UJRN/lisam_2013_123_25</w:t>
        </w:r>
      </w:hyperlink>
    </w:p>
    <w:p w:rsidR="005B1436" w:rsidRPr="00BF3561" w:rsidRDefault="005400FB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</w:rPr>
        <w:t xml:space="preserve">Ворон В. П., Сидоренко С. Г., </w:t>
      </w:r>
      <w:r w:rsidRPr="00BF3561">
        <w:rPr>
          <w:rFonts w:ascii="Times New Roman" w:hAnsi="Times New Roman" w:cs="Times New Roman"/>
          <w:b/>
          <w:sz w:val="28"/>
          <w:szCs w:val="28"/>
        </w:rPr>
        <w:t>Мельник Е. Е.</w:t>
      </w:r>
      <w:r w:rsidRPr="00BF3561">
        <w:rPr>
          <w:rFonts w:ascii="Times New Roman" w:hAnsi="Times New Roman" w:cs="Times New Roman"/>
          <w:sz w:val="28"/>
          <w:szCs w:val="28"/>
        </w:rPr>
        <w:t xml:space="preserve">, Ткач О. Н. Прогнозирование развития сосняков Украины, поврежденных низовыми пожарами. </w:t>
      </w:r>
      <w:r w:rsidRPr="00BF3561">
        <w:rPr>
          <w:rFonts w:ascii="Times New Roman" w:hAnsi="Times New Roman" w:cs="Times New Roman"/>
          <w:i/>
          <w:sz w:val="28"/>
          <w:szCs w:val="28"/>
        </w:rPr>
        <w:t>Современное состояние и перспективы охраны и защиты лесов в системе устойчивого развития</w:t>
      </w:r>
      <w:r w:rsidRPr="00BF3561">
        <w:rPr>
          <w:rFonts w:ascii="Times New Roman" w:hAnsi="Times New Roman" w:cs="Times New Roman"/>
          <w:sz w:val="28"/>
          <w:szCs w:val="28"/>
        </w:rPr>
        <w:t>: материалы международной научно практической кон</w:t>
      </w:r>
      <w:r w:rsidR="006075BE" w:rsidRPr="00BF3561">
        <w:rPr>
          <w:rFonts w:ascii="Times New Roman" w:hAnsi="Times New Roman" w:cs="Times New Roman"/>
          <w:sz w:val="28"/>
          <w:szCs w:val="28"/>
        </w:rPr>
        <w:t>ференции (09–11 октября 2013 г.</w:t>
      </w:r>
      <w:r w:rsidRPr="00BF3561">
        <w:rPr>
          <w:rFonts w:ascii="Times New Roman" w:hAnsi="Times New Roman" w:cs="Times New Roman"/>
          <w:sz w:val="28"/>
          <w:szCs w:val="28"/>
        </w:rPr>
        <w:t xml:space="preserve">). </w:t>
      </w:r>
      <w:r w:rsidR="006075BE" w:rsidRPr="00BF3561">
        <w:rPr>
          <w:rFonts w:ascii="Times New Roman" w:hAnsi="Times New Roman" w:cs="Times New Roman"/>
          <w:sz w:val="28"/>
          <w:szCs w:val="28"/>
        </w:rPr>
        <w:t xml:space="preserve">г. </w:t>
      </w:r>
      <w:r w:rsidRPr="00BF3561">
        <w:rPr>
          <w:rFonts w:ascii="Times New Roman" w:hAnsi="Times New Roman" w:cs="Times New Roman"/>
          <w:sz w:val="28"/>
          <w:szCs w:val="28"/>
        </w:rPr>
        <w:t>Гомель, Институт леса НАН Беларуси, 2013. С. 9–12</w:t>
      </w:r>
      <w:r w:rsidR="005B1436" w:rsidRPr="00BF356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5B1436" w:rsidRPr="00BF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789" w:rsidRPr="00BF3561" w:rsidRDefault="00FB4DB7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Ворон В. П., Ткач О.М., </w:t>
      </w: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 Є.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Лісівничо-екологічні особливості виникнення пожеж у лісах Рівненщини. </w:t>
      </w:r>
      <w:r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Лісівництво і агролісомеліорація.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2014. Вип. 124. С. 146-153.</w:t>
      </w:r>
      <w:r w:rsidR="00AD6789" w:rsidRPr="00BF3561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Режим доступу:</w:t>
      </w:r>
      <w:r w:rsidR="00AD6789" w:rsidRPr="00BF3561">
        <w:rPr>
          <w:lang w:val="uk-UA"/>
        </w:rPr>
        <w:t xml:space="preserve"> </w:t>
      </w:r>
      <w:r w:rsidR="00CB0735">
        <w:rPr>
          <w:rStyle w:val="a5"/>
          <w:rFonts w:ascii="Times New Roman" w:hAnsi="Times New Roman"/>
          <w:sz w:val="28"/>
          <w:szCs w:val="28"/>
        </w:rPr>
        <w:fldChar w:fldCharType="begin"/>
      </w:r>
      <w:r w:rsidR="00CB0735" w:rsidRPr="00122489">
        <w:rPr>
          <w:rStyle w:val="a5"/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CB0735">
        <w:rPr>
          <w:rStyle w:val="a5"/>
          <w:rFonts w:ascii="Times New Roman" w:hAnsi="Times New Roman"/>
          <w:sz w:val="28"/>
          <w:szCs w:val="28"/>
        </w:rPr>
        <w:instrText>HYPERLINK</w:instrText>
      </w:r>
      <w:r w:rsidR="00CB0735" w:rsidRPr="00122489">
        <w:rPr>
          <w:rStyle w:val="a5"/>
          <w:rFonts w:ascii="Times New Roman" w:hAnsi="Times New Roman"/>
          <w:sz w:val="28"/>
          <w:szCs w:val="28"/>
          <w:lang w:val="uk-UA"/>
        </w:rPr>
        <w:instrText xml:space="preserve"> "</w:instrText>
      </w:r>
      <w:r w:rsidR="00CB0735">
        <w:rPr>
          <w:rStyle w:val="a5"/>
          <w:rFonts w:ascii="Times New Roman" w:hAnsi="Times New Roman"/>
          <w:sz w:val="28"/>
          <w:szCs w:val="28"/>
        </w:rPr>
        <w:instrText>http</w:instrText>
      </w:r>
      <w:r w:rsidR="00CB0735" w:rsidRPr="00122489">
        <w:rPr>
          <w:rStyle w:val="a5"/>
          <w:rFonts w:ascii="Times New Roman" w:hAnsi="Times New Roman"/>
          <w:sz w:val="28"/>
          <w:szCs w:val="28"/>
          <w:lang w:val="uk-UA"/>
        </w:rPr>
        <w:instrText>://</w:instrText>
      </w:r>
      <w:r w:rsidR="00CB0735">
        <w:rPr>
          <w:rStyle w:val="a5"/>
          <w:rFonts w:ascii="Times New Roman" w:hAnsi="Times New Roman"/>
          <w:sz w:val="28"/>
          <w:szCs w:val="28"/>
        </w:rPr>
        <w:instrText>nbuv</w:instrText>
      </w:r>
      <w:r w:rsidR="00CB0735" w:rsidRPr="00122489">
        <w:rPr>
          <w:rStyle w:val="a5"/>
          <w:rFonts w:ascii="Times New Roman" w:hAnsi="Times New Roman"/>
          <w:sz w:val="28"/>
          <w:szCs w:val="28"/>
          <w:lang w:val="uk-UA"/>
        </w:rPr>
        <w:instrText>.</w:instrText>
      </w:r>
      <w:r w:rsidR="00CB0735">
        <w:rPr>
          <w:rStyle w:val="a5"/>
          <w:rFonts w:ascii="Times New Roman" w:hAnsi="Times New Roman"/>
          <w:sz w:val="28"/>
          <w:szCs w:val="28"/>
        </w:rPr>
        <w:instrText>gov</w:instrText>
      </w:r>
      <w:r w:rsidR="00CB0735" w:rsidRPr="00122489">
        <w:rPr>
          <w:rStyle w:val="a5"/>
          <w:rFonts w:ascii="Times New Roman" w:hAnsi="Times New Roman"/>
          <w:sz w:val="28"/>
          <w:szCs w:val="28"/>
          <w:lang w:val="uk-UA"/>
        </w:rPr>
        <w:instrText>.</w:instrText>
      </w:r>
      <w:r w:rsidR="00CB0735">
        <w:rPr>
          <w:rStyle w:val="a5"/>
          <w:rFonts w:ascii="Times New Roman" w:hAnsi="Times New Roman"/>
          <w:sz w:val="28"/>
          <w:szCs w:val="28"/>
        </w:rPr>
        <w:instrText>ua</w:instrText>
      </w:r>
      <w:r w:rsidR="00CB0735" w:rsidRPr="00122489">
        <w:rPr>
          <w:rStyle w:val="a5"/>
          <w:rFonts w:ascii="Times New Roman" w:hAnsi="Times New Roman"/>
          <w:sz w:val="28"/>
          <w:szCs w:val="28"/>
          <w:lang w:val="uk-UA"/>
        </w:rPr>
        <w:instrText>/</w:instrText>
      </w:r>
      <w:r w:rsidR="00CB0735">
        <w:rPr>
          <w:rStyle w:val="a5"/>
          <w:rFonts w:ascii="Times New Roman" w:hAnsi="Times New Roman"/>
          <w:sz w:val="28"/>
          <w:szCs w:val="28"/>
        </w:rPr>
        <w:instrText>UJRN</w:instrText>
      </w:r>
      <w:r w:rsidR="00CB0735" w:rsidRPr="00122489">
        <w:rPr>
          <w:rStyle w:val="a5"/>
          <w:rFonts w:ascii="Times New Roman" w:hAnsi="Times New Roman"/>
          <w:sz w:val="28"/>
          <w:szCs w:val="28"/>
          <w:lang w:val="uk-UA"/>
        </w:rPr>
        <w:instrText>/</w:instrText>
      </w:r>
      <w:r w:rsidR="00CB0735">
        <w:rPr>
          <w:rStyle w:val="a5"/>
          <w:rFonts w:ascii="Times New Roman" w:hAnsi="Times New Roman"/>
          <w:sz w:val="28"/>
          <w:szCs w:val="28"/>
        </w:rPr>
        <w:instrText>lisam</w:instrText>
      </w:r>
      <w:r w:rsidR="00CB0735" w:rsidRPr="00122489">
        <w:rPr>
          <w:rStyle w:val="a5"/>
          <w:rFonts w:ascii="Times New Roman" w:hAnsi="Times New Roman"/>
          <w:sz w:val="28"/>
          <w:szCs w:val="28"/>
          <w:lang w:val="uk-UA"/>
        </w:rPr>
        <w:instrText xml:space="preserve">_2014_124_22" </w:instrText>
      </w:r>
      <w:r w:rsidR="00CB0735">
        <w:rPr>
          <w:rStyle w:val="a5"/>
          <w:rFonts w:ascii="Times New Roman" w:hAnsi="Times New Roman"/>
          <w:sz w:val="28"/>
          <w:szCs w:val="28"/>
        </w:rPr>
        <w:fldChar w:fldCharType="separate"/>
      </w:r>
      <w:r w:rsidR="00AD6789" w:rsidRPr="00BF3561">
        <w:rPr>
          <w:rStyle w:val="a5"/>
          <w:rFonts w:ascii="Times New Roman" w:hAnsi="Times New Roman"/>
          <w:sz w:val="28"/>
          <w:szCs w:val="28"/>
        </w:rPr>
        <w:t>http</w:t>
      </w:r>
      <w:r w:rsidR="00AD6789" w:rsidRPr="00BF3561">
        <w:rPr>
          <w:rStyle w:val="a5"/>
          <w:rFonts w:ascii="Times New Roman" w:hAnsi="Times New Roman"/>
          <w:sz w:val="28"/>
          <w:szCs w:val="28"/>
          <w:lang w:val="uk-UA"/>
        </w:rPr>
        <w:t>://</w:t>
      </w:r>
      <w:r w:rsidR="00AD6789" w:rsidRPr="00BF3561">
        <w:rPr>
          <w:rStyle w:val="a5"/>
          <w:rFonts w:ascii="Times New Roman" w:hAnsi="Times New Roman"/>
          <w:sz w:val="28"/>
          <w:szCs w:val="28"/>
        </w:rPr>
        <w:t>nbuv</w:t>
      </w:r>
      <w:r w:rsidR="00AD6789" w:rsidRPr="00BF3561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r w:rsidR="00AD6789" w:rsidRPr="00BF3561">
        <w:rPr>
          <w:rStyle w:val="a5"/>
          <w:rFonts w:ascii="Times New Roman" w:hAnsi="Times New Roman"/>
          <w:sz w:val="28"/>
          <w:szCs w:val="28"/>
        </w:rPr>
        <w:t>gov</w:t>
      </w:r>
      <w:r w:rsidR="00AD6789" w:rsidRPr="00BF3561">
        <w:rPr>
          <w:rStyle w:val="a5"/>
          <w:rFonts w:ascii="Times New Roman" w:hAnsi="Times New Roman"/>
          <w:sz w:val="28"/>
          <w:szCs w:val="28"/>
          <w:lang w:val="uk-UA"/>
        </w:rPr>
        <w:t>.</w:t>
      </w:r>
      <w:r w:rsidR="00AD6789" w:rsidRPr="00BF3561">
        <w:rPr>
          <w:rStyle w:val="a5"/>
          <w:rFonts w:ascii="Times New Roman" w:hAnsi="Times New Roman"/>
          <w:sz w:val="28"/>
          <w:szCs w:val="28"/>
        </w:rPr>
        <w:t>ua</w:t>
      </w:r>
      <w:r w:rsidR="00AD6789" w:rsidRPr="00BF3561">
        <w:rPr>
          <w:rStyle w:val="a5"/>
          <w:rFonts w:ascii="Times New Roman" w:hAnsi="Times New Roman"/>
          <w:sz w:val="28"/>
          <w:szCs w:val="28"/>
          <w:lang w:val="uk-UA"/>
        </w:rPr>
        <w:t>/</w:t>
      </w:r>
      <w:r w:rsidR="00AD6789" w:rsidRPr="00BF3561">
        <w:rPr>
          <w:rStyle w:val="a5"/>
          <w:rFonts w:ascii="Times New Roman" w:hAnsi="Times New Roman"/>
          <w:sz w:val="28"/>
          <w:szCs w:val="28"/>
        </w:rPr>
        <w:t>UJRN</w:t>
      </w:r>
      <w:r w:rsidR="00AD6789" w:rsidRPr="00BF3561">
        <w:rPr>
          <w:rStyle w:val="a5"/>
          <w:rFonts w:ascii="Times New Roman" w:hAnsi="Times New Roman"/>
          <w:sz w:val="28"/>
          <w:szCs w:val="28"/>
          <w:lang w:val="uk-UA"/>
        </w:rPr>
        <w:t>/</w:t>
      </w:r>
      <w:r w:rsidR="00AD6789" w:rsidRPr="00BF3561">
        <w:rPr>
          <w:rStyle w:val="a5"/>
          <w:rFonts w:ascii="Times New Roman" w:hAnsi="Times New Roman"/>
          <w:sz w:val="28"/>
          <w:szCs w:val="28"/>
        </w:rPr>
        <w:t>lisam</w:t>
      </w:r>
      <w:r w:rsidR="00AD6789" w:rsidRPr="00BF3561">
        <w:rPr>
          <w:rStyle w:val="a5"/>
          <w:rFonts w:ascii="Times New Roman" w:hAnsi="Times New Roman"/>
          <w:sz w:val="28"/>
          <w:szCs w:val="28"/>
          <w:lang w:val="uk-UA"/>
        </w:rPr>
        <w:t>_2014_124_22</w:t>
      </w:r>
      <w:r w:rsidR="00CB0735">
        <w:rPr>
          <w:rStyle w:val="a5"/>
          <w:rFonts w:ascii="Times New Roman" w:hAnsi="Times New Roman"/>
          <w:sz w:val="28"/>
          <w:szCs w:val="28"/>
          <w:lang w:val="uk-UA"/>
        </w:rPr>
        <w:fldChar w:fldCharType="end"/>
      </w:r>
    </w:p>
    <w:p w:rsidR="00AD6789" w:rsidRPr="002A5AED" w:rsidRDefault="00A2500D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Сидоренко С. Г., Ворон В. П., </w:t>
      </w:r>
      <w:r w:rsidRPr="00BF35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Мельник Є. Є.</w:t>
      </w:r>
      <w:r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Сидоренко А. Г. </w:t>
      </w:r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Особливості формування стиглих деревостанів після низових по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жеж. </w:t>
      </w:r>
      <w:r w:rsidR="00F50B86"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Лісі</w:t>
      </w:r>
      <w:r w:rsidR="00441E69" w:rsidRPr="00BF356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вництво і агролісомеліорація</w:t>
      </w:r>
      <w:r w:rsidR="00441E69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2015. Вип. 127. </w:t>
      </w:r>
      <w:r w:rsidR="00F50B86" w:rsidRPr="00BF3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С. 169–176. </w:t>
      </w:r>
      <w:r w:rsidR="00AD6789" w:rsidRPr="00BF3561">
        <w:rPr>
          <w:rFonts w:ascii="Times New Roman" w:hAnsi="Times New Roman"/>
          <w:color w:val="000000"/>
          <w:sz w:val="28"/>
          <w:szCs w:val="28"/>
          <w:lang w:val="uk-UA"/>
        </w:rPr>
        <w:t xml:space="preserve">Режим доступу: </w:t>
      </w:r>
      <w:hyperlink r:id="rId6" w:history="1">
        <w:r w:rsidR="00AD6789" w:rsidRPr="00BF356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http://nbuv.gov.ua/UJRN/lisam_2015_127_22</w:t>
        </w:r>
      </w:hyperlink>
    </w:p>
    <w:p w:rsidR="005B1436" w:rsidRPr="00BF3561" w:rsidRDefault="000F050E" w:rsidP="002A5AED">
      <w:pPr>
        <w:pStyle w:val="1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Сидоренко С.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Г.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41E69" w:rsidRPr="00BF356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Мельник Є. Є.</w:t>
      </w:r>
      <w:r w:rsidR="00441E69" w:rsidRPr="00BF35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Сидоренко А. Г. 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Особливості </w:t>
      </w:r>
      <w:proofErr w:type="spellStart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післяпожежного</w:t>
      </w:r>
      <w:proofErr w:type="spellEnd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розвитку стиглих та перестійних сосняків, пройдених низовими пожежами в Лівобережному Лісостепу України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B1436" w:rsidRPr="00BF3561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Аграрна наука, освіта, виробництво: </w:t>
      </w:r>
      <w:r w:rsidR="003716D5" w:rsidRPr="00BF3561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європейський досвід для України</w:t>
      </w:r>
      <w:r w:rsidR="005B1436" w:rsidRPr="00BF3561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: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матеріали </w:t>
      </w:r>
      <w:proofErr w:type="spellStart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Міжнар</w:t>
      </w:r>
      <w:proofErr w:type="spellEnd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наук.-</w:t>
      </w:r>
      <w:proofErr w:type="spellStart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</w:t>
      </w:r>
      <w:proofErr w:type="spellEnd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конф</w:t>
      </w:r>
      <w:proofErr w:type="spellEnd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., 17–18 </w:t>
      </w:r>
      <w:proofErr w:type="spellStart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листоп</w:t>
      </w:r>
      <w:proofErr w:type="spellEnd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. 2015 р</w:t>
      </w:r>
      <w:r w:rsidR="005B1436" w:rsidRPr="00BF3561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Житомир: ЖНАЕУ, 2015. </w:t>
      </w:r>
      <w:r w:rsidR="00A52DC9" w:rsidRPr="00BF3561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C. </w:t>
      </w:r>
      <w:r w:rsidR="00A52DC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249</w:t>
      </w:r>
      <w:r w:rsidR="00F23C51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F23C51" w:rsidRPr="00BF3561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251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B1436" w:rsidRPr="00BF3561" w:rsidRDefault="000F050E" w:rsidP="002A5AED">
      <w:pPr>
        <w:pStyle w:val="11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Ворон В.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П., Сидоренко С.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Г., </w:t>
      </w:r>
      <w:r w:rsidR="00441E69" w:rsidRPr="00BF35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Мельник Є.</w:t>
      </w:r>
      <w:r w:rsidR="00441E69" w:rsidRPr="00BF356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="00441E69" w:rsidRPr="00BF35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Є.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Ткач О.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М. 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Вивчення тенденцій виникнення та пошкодження лісів пожежами в різних природних зонах України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B1436" w:rsidRPr="00BF3561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Лісівнича наука в контексті сталого розвитку : 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матеріали наук. </w:t>
      </w:r>
      <w:proofErr w:type="spellStart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конф</w:t>
      </w:r>
      <w:proofErr w:type="spellEnd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., присвяченої 150-річчю від дня народження академіка Г.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М.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Висоцького, 90-річчю від дня народження професора П.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С.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Пастернака</w:t>
      </w:r>
      <w:proofErr w:type="spellEnd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та 85-річчю від часу заснування Українського ордена «Знак Пошани» науково-дослідного інституту лісового господарства та агролісомеліорації ім. Г. М. Висоцького (м. Харків, 29–30 вересня 2015 року).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Х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арків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: </w:t>
      </w:r>
      <w:proofErr w:type="spellStart"/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УкрНД</w:t>
      </w:r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ІЛГА</w:t>
      </w:r>
      <w:proofErr w:type="spellEnd"/>
      <w:r w:rsidR="00441E69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2015. </w:t>
      </w:r>
      <w:r w:rsidR="005B1436" w:rsidRPr="00BF3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С. 95. </w:t>
      </w:r>
    </w:p>
    <w:p w:rsidR="00AD6789" w:rsidRPr="00BF3561" w:rsidRDefault="005400FB" w:rsidP="002A5AED">
      <w:pPr>
        <w:pStyle w:val="11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561">
        <w:rPr>
          <w:rFonts w:ascii="Times New Roman" w:hAnsi="Times New Roman"/>
          <w:color w:val="000000"/>
          <w:sz w:val="28"/>
          <w:szCs w:val="28"/>
        </w:rPr>
        <w:t xml:space="preserve">Ворон В. П., </w:t>
      </w:r>
      <w:r w:rsidRPr="00BF3561">
        <w:rPr>
          <w:rFonts w:ascii="Times New Roman" w:hAnsi="Times New Roman"/>
          <w:b/>
          <w:color w:val="000000"/>
          <w:sz w:val="28"/>
          <w:szCs w:val="28"/>
        </w:rPr>
        <w:t>Мельник Є. Є</w:t>
      </w:r>
      <w:r w:rsidRPr="00BF3561">
        <w:rPr>
          <w:rFonts w:ascii="Times New Roman" w:hAnsi="Times New Roman"/>
          <w:color w:val="000000"/>
          <w:sz w:val="28"/>
          <w:szCs w:val="28"/>
        </w:rPr>
        <w:t xml:space="preserve">. Особливості </w:t>
      </w:r>
      <w:proofErr w:type="spellStart"/>
      <w:r w:rsidRPr="00BF3561">
        <w:rPr>
          <w:rFonts w:ascii="Times New Roman" w:hAnsi="Times New Roman"/>
          <w:color w:val="000000"/>
          <w:sz w:val="28"/>
          <w:szCs w:val="28"/>
        </w:rPr>
        <w:t>посткатастрофічної</w:t>
      </w:r>
      <w:proofErr w:type="spellEnd"/>
      <w:r w:rsidRPr="00BF35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561">
        <w:rPr>
          <w:rFonts w:ascii="Times New Roman" w:hAnsi="Times New Roman"/>
          <w:color w:val="000000"/>
          <w:sz w:val="28"/>
          <w:szCs w:val="28"/>
        </w:rPr>
        <w:t>пірогенної</w:t>
      </w:r>
      <w:proofErr w:type="spellEnd"/>
      <w:r w:rsidRPr="00BF3561">
        <w:rPr>
          <w:rFonts w:ascii="Times New Roman" w:hAnsi="Times New Roman"/>
          <w:color w:val="000000"/>
          <w:sz w:val="28"/>
          <w:szCs w:val="28"/>
        </w:rPr>
        <w:t xml:space="preserve"> динаміки живого надґрунтового покриву соснових фітоценозів у Лісостепу України. </w:t>
      </w:r>
      <w:r w:rsidRPr="00BF3561">
        <w:rPr>
          <w:rFonts w:ascii="Times New Roman" w:hAnsi="Times New Roman"/>
          <w:i/>
          <w:color w:val="000000"/>
          <w:sz w:val="28"/>
          <w:szCs w:val="28"/>
        </w:rPr>
        <w:t>Лісівництво і агролісомеліорація</w:t>
      </w:r>
      <w:r w:rsidRPr="00BF3561">
        <w:rPr>
          <w:rFonts w:ascii="Times New Roman" w:hAnsi="Times New Roman"/>
          <w:color w:val="000000"/>
          <w:sz w:val="28"/>
          <w:szCs w:val="28"/>
        </w:rPr>
        <w:t>. 2016. Вип. 128. С. 114–121.</w:t>
      </w:r>
      <w:r w:rsidR="00AD6789" w:rsidRPr="00BF3561">
        <w:t xml:space="preserve"> </w:t>
      </w:r>
      <w:r w:rsidR="00AD6789" w:rsidRPr="00BF3561">
        <w:rPr>
          <w:rFonts w:ascii="Times New Roman" w:hAnsi="Times New Roman"/>
          <w:color w:val="000000"/>
          <w:sz w:val="28"/>
          <w:szCs w:val="28"/>
        </w:rPr>
        <w:t xml:space="preserve">Режим доступу: </w:t>
      </w:r>
      <w:hyperlink r:id="rId7" w:history="1">
        <w:r w:rsidR="00AD6789" w:rsidRPr="00BF3561">
          <w:rPr>
            <w:rStyle w:val="a5"/>
            <w:rFonts w:ascii="Times New Roman" w:hAnsi="Times New Roman"/>
            <w:sz w:val="28"/>
            <w:szCs w:val="28"/>
          </w:rPr>
          <w:t>http://nbuv.gov.ua/UJRN/lisam_2016_128_16</w:t>
        </w:r>
      </w:hyperlink>
    </w:p>
    <w:p w:rsidR="005400FB" w:rsidRPr="00BF3561" w:rsidRDefault="005400FB" w:rsidP="002A5AED">
      <w:pPr>
        <w:pStyle w:val="1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561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Ворон В. П., </w:t>
      </w:r>
      <w:r w:rsidRPr="00BF3561">
        <w:rPr>
          <w:rFonts w:ascii="Times New Roman" w:hAnsi="Times New Roman"/>
          <w:b/>
          <w:color w:val="000000"/>
          <w:sz w:val="28"/>
          <w:szCs w:val="28"/>
        </w:rPr>
        <w:t>Мельник Є. Є</w:t>
      </w:r>
      <w:r w:rsidRPr="00BF356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F3561">
        <w:rPr>
          <w:rFonts w:ascii="Times New Roman" w:hAnsi="Times New Roman"/>
          <w:color w:val="000000"/>
          <w:sz w:val="28"/>
          <w:szCs w:val="28"/>
        </w:rPr>
        <w:t>Пірогенні</w:t>
      </w:r>
      <w:proofErr w:type="spellEnd"/>
      <w:r w:rsidRPr="00BF3561">
        <w:rPr>
          <w:rFonts w:ascii="Times New Roman" w:hAnsi="Times New Roman"/>
          <w:color w:val="000000"/>
          <w:sz w:val="28"/>
          <w:szCs w:val="28"/>
        </w:rPr>
        <w:t xml:space="preserve"> зміни продуктивності сосняків зеленої зони м. Харків. </w:t>
      </w:r>
      <w:r w:rsidRPr="00BF3561">
        <w:rPr>
          <w:rFonts w:ascii="Times New Roman" w:hAnsi="Times New Roman"/>
          <w:i/>
          <w:color w:val="000000"/>
          <w:sz w:val="28"/>
          <w:szCs w:val="28"/>
        </w:rPr>
        <w:t>Лісівництво і агролісомеліорація</w:t>
      </w:r>
      <w:r w:rsidRPr="00BF3561">
        <w:rPr>
          <w:rFonts w:ascii="Times New Roman" w:hAnsi="Times New Roman"/>
          <w:color w:val="000000"/>
          <w:sz w:val="28"/>
          <w:szCs w:val="28"/>
        </w:rPr>
        <w:t>. 2017. Вип. 130. С. 169–178.</w:t>
      </w:r>
      <w:r w:rsidR="008324C8" w:rsidRPr="00BF3561">
        <w:t xml:space="preserve"> </w:t>
      </w:r>
      <w:r w:rsidR="008324C8" w:rsidRPr="00BF3561">
        <w:rPr>
          <w:rFonts w:ascii="Times New Roman" w:hAnsi="Times New Roman"/>
          <w:color w:val="000000"/>
          <w:sz w:val="28"/>
          <w:szCs w:val="28"/>
        </w:rPr>
        <w:t xml:space="preserve">Режим доступу: </w:t>
      </w:r>
      <w:hyperlink r:id="rId8" w:history="1">
        <w:r w:rsidR="008324C8" w:rsidRPr="00BF3561">
          <w:rPr>
            <w:rStyle w:val="a5"/>
            <w:rFonts w:ascii="Times New Roman" w:hAnsi="Times New Roman"/>
            <w:sz w:val="28"/>
            <w:szCs w:val="28"/>
          </w:rPr>
          <w:t>http://nbuv.gov.ua/UJRN/lisam_2017_130_22</w:t>
        </w:r>
      </w:hyperlink>
    </w:p>
    <w:p w:rsidR="006858B5" w:rsidRPr="00BF3561" w:rsidRDefault="006858B5" w:rsidP="002A5AED">
      <w:pPr>
        <w:pStyle w:val="a4"/>
        <w:widowControl w:val="0"/>
        <w:numPr>
          <w:ilvl w:val="0"/>
          <w:numId w:val="1"/>
        </w:numPr>
        <w:tabs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 В. П</w:t>
      </w:r>
      <w:r w:rsidRPr="00BF356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BF356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,</w:t>
      </w:r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Коваль І. М., Сидоренко С. Г., </w:t>
      </w:r>
      <w:r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Мельник Є. Є.,</w:t>
      </w:r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Бологов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Ю.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Рекомендації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ведення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лісового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антропотехногенного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впливу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затверджені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науково-технічною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радою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Держлісагенства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 №3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20.04.2017 року] / В. П. Ворон, Х</w:t>
      </w:r>
      <w:proofErr w:type="spellStart"/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арків</w:t>
      </w:r>
      <w:proofErr w:type="spellEnd"/>
      <w:r w:rsidR="008C22BB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8C22BB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УкрНДІЛГА</w:t>
      </w:r>
      <w:proofErr w:type="spellEnd"/>
      <w:r w:rsidR="008C22BB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2017. </w:t>
      </w:r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54</w:t>
      </w:r>
      <w:r w:rsidR="00A52DC9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2DC9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45F6" w:rsidRPr="00BF3561" w:rsidRDefault="00A2500D" w:rsidP="002A5AED">
      <w:pPr>
        <w:pStyle w:val="a4"/>
        <w:widowControl w:val="0"/>
        <w:numPr>
          <w:ilvl w:val="0"/>
          <w:numId w:val="1"/>
        </w:numPr>
        <w:tabs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Коваль І. М., Ворон В. П., Сидоренко С. Г.,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Бологов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В., </w:t>
      </w:r>
      <w:r w:rsidR="000345F6"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Мельник</w:t>
      </w:r>
      <w:r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="000345F6"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Є.</w:t>
      </w:r>
      <w:r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="000345F6"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Є.</w:t>
      </w:r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Ткач О. М.,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Невмивака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А.,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Воронін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О.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Дендрохронологічні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аспекти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післяпірогенного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соснових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насаджень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Поліссі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Лісостепу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345F6" w:rsidRPr="00BF35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ХІІІ </w:t>
      </w:r>
      <w:proofErr w:type="spellStart"/>
      <w:r w:rsidR="000345F6" w:rsidRPr="00BF35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Всеукраїнські</w:t>
      </w:r>
      <w:proofErr w:type="spellEnd"/>
      <w:r w:rsidR="000345F6" w:rsidRPr="00BF35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0345F6" w:rsidRPr="00BF35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наукові</w:t>
      </w:r>
      <w:proofErr w:type="spellEnd"/>
      <w:r w:rsidR="000345F6" w:rsidRPr="00BF35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0345F6" w:rsidRPr="00BF35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Таліївські</w:t>
      </w:r>
      <w:proofErr w:type="spellEnd"/>
      <w:r w:rsidR="000345F6" w:rsidRPr="00BF35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0345F6" w:rsidRPr="00BF35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читання</w:t>
      </w:r>
      <w:proofErr w:type="spellEnd"/>
      <w:r w:rsidR="000345F6" w:rsidRPr="00BF35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(19–20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квітня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р., м.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proofErr w:type="spellStart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</w:t>
      </w:r>
      <w:proofErr w:type="spellEnd"/>
      <w:r w:rsidR="000345F6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2017. С. 28–31. </w:t>
      </w:r>
    </w:p>
    <w:p w:rsidR="00A2500D" w:rsidRPr="00122489" w:rsidRDefault="000F050E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overflowPunct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B4DB7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Koval</w:t>
      </w:r>
      <w:proofErr w:type="spellEnd"/>
      <w:r w:rsidR="00FB4DB7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I.</w:t>
      </w:r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B4DB7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M., </w:t>
      </w:r>
      <w:proofErr w:type="spellStart"/>
      <w:r w:rsidR="00FB4DB7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Bräuning</w:t>
      </w:r>
      <w:proofErr w:type="spellEnd"/>
      <w:r w:rsidR="00FB4DB7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A., </w:t>
      </w:r>
      <w:proofErr w:type="spellStart"/>
      <w:r w:rsidR="00FB4DB7"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Meln</w:t>
      </w:r>
      <w:r w:rsidR="00A2500D"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y</w:t>
      </w:r>
      <w:r w:rsidR="00FB4DB7"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k</w:t>
      </w:r>
      <w:proofErr w:type="spellEnd"/>
      <w:r w:rsidR="00FB4DB7"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FB4DB7"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FB4DB7"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 E</w:t>
      </w:r>
      <w:r w:rsidR="00FB4DB7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., </w:t>
      </w:r>
      <w:proofErr w:type="spellStart"/>
      <w:r w:rsidR="00FB4DB7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Voronin</w:t>
      </w:r>
      <w:proofErr w:type="spellEnd"/>
      <w:r w:rsidR="00FB4DB7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V. O. </w:t>
      </w:r>
      <w:proofErr w:type="spellStart"/>
      <w:r w:rsidR="00FB4DB7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Dendroclimatological</w:t>
      </w:r>
      <w:proofErr w:type="spellEnd"/>
      <w:r w:rsidR="00FB4DB7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research of Scots pine in stand of </w:t>
      </w:r>
      <w:r w:rsidR="00FB4DB7" w:rsidRPr="002A5A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Left-bank forests-steppe of Ukraine. </w:t>
      </w:r>
      <w:r w:rsidR="00FB4DB7" w:rsidRPr="002A5A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Людина</w:t>
      </w:r>
      <w:r w:rsidR="00FB4DB7" w:rsidRPr="001224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B4DB7" w:rsidRPr="002A5A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</w:t>
      </w:r>
      <w:r w:rsidR="00FB4DB7" w:rsidRPr="001224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FB4DB7" w:rsidRPr="002A5A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довкілля</w:t>
      </w:r>
      <w:proofErr w:type="spellEnd"/>
      <w:r w:rsidR="00FB4DB7" w:rsidRPr="001224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spellStart"/>
      <w:r w:rsidR="00FB4DB7" w:rsidRPr="002A5A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Проблеми</w:t>
      </w:r>
      <w:proofErr w:type="spellEnd"/>
      <w:r w:rsidR="00FB4DB7" w:rsidRPr="001224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FB4DB7" w:rsidRPr="002A5A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неоекології</w:t>
      </w:r>
      <w:proofErr w:type="spellEnd"/>
      <w:r w:rsidR="00FB4DB7" w:rsidRPr="00122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3-4 (28), 2017, </w:t>
      </w:r>
      <w:r w:rsidR="00FB4DB7" w:rsidRPr="002A5A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B4DB7" w:rsidRPr="00122489">
        <w:rPr>
          <w:rFonts w:ascii="Times New Roman" w:hAnsi="Times New Roman" w:cs="Times New Roman"/>
          <w:sz w:val="28"/>
          <w:szCs w:val="28"/>
          <w:shd w:val="clear" w:color="auto" w:fill="FFFFFF"/>
        </w:rPr>
        <w:t>. 66–73.</w:t>
      </w:r>
      <w:r w:rsidR="002A5AED" w:rsidRPr="00122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5AED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</w:t>
      </w:r>
      <w:r w:rsidRPr="00122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5AED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доступу</w:t>
      </w:r>
      <w:r w:rsidR="00A2500D" w:rsidRPr="00122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B073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begin"/>
      </w:r>
      <w:r w:rsidR="00CB0735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</w:instrText>
      </w:r>
      <w:r w:rsidR="00CB073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HYPERLINK</w:instrText>
      </w:r>
      <w:r w:rsidR="00CB0735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"</w:instrText>
      </w:r>
      <w:r w:rsidR="00CB073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http</w:instrText>
      </w:r>
      <w:r w:rsidR="00CB0735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instrText>://</w:instrText>
      </w:r>
      <w:r w:rsidR="00CB073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nbuv</w:instrText>
      </w:r>
      <w:r w:rsidR="00CB0735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instrText>.</w:instrText>
      </w:r>
      <w:r w:rsidR="00CB073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gov</w:instrText>
      </w:r>
      <w:r w:rsidR="00CB0735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instrText>.</w:instrText>
      </w:r>
      <w:r w:rsidR="00CB073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ua</w:instrText>
      </w:r>
      <w:r w:rsidR="00CB0735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instrText>/</w:instrText>
      </w:r>
      <w:r w:rsidR="00CB073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UJRN</w:instrText>
      </w:r>
      <w:r w:rsidR="00CB0735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instrText>/</w:instrText>
      </w:r>
      <w:r w:rsidR="00CB073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Ltd</w:instrText>
      </w:r>
      <w:r w:rsidR="00CB0735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_2017_3-4_9" </w:instrText>
      </w:r>
      <w:r w:rsidR="00CB073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separate"/>
      </w:r>
      <w:r w:rsidR="00A2500D" w:rsidRPr="002A5AE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="00A2500D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="00A2500D" w:rsidRPr="002A5AE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nbuv</w:t>
      </w:r>
      <w:r w:rsidR="00A2500D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2500D" w:rsidRPr="002A5AE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gov</w:t>
      </w:r>
      <w:r w:rsidR="00A2500D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2500D" w:rsidRPr="002A5AE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ua</w:t>
      </w:r>
      <w:r w:rsidR="00A2500D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2500D" w:rsidRPr="002A5AE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UJRN</w:t>
      </w:r>
      <w:r w:rsidR="00A2500D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2500D" w:rsidRPr="002A5AE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Ltd</w:t>
      </w:r>
      <w:r w:rsidR="00A2500D" w:rsidRPr="0012248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_2017_3-4_9</w:t>
      </w:r>
      <w:r w:rsidR="00CB073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end"/>
      </w:r>
    </w:p>
    <w:p w:rsidR="002B69DB" w:rsidRPr="00BF3561" w:rsidRDefault="002B69DB" w:rsidP="002A5AE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5A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Sydorenko</w:t>
      </w:r>
      <w:proofErr w:type="spellEnd"/>
      <w:r w:rsidRPr="002A5A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S.H., </w:t>
      </w:r>
      <w:proofErr w:type="spellStart"/>
      <w:r w:rsidRPr="002A5A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Melnyk</w:t>
      </w:r>
      <w:proofErr w:type="spellEnd"/>
      <w:r w:rsidRPr="002A5A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E. E. Structure and stock of forest litter in the pure pine forests of the Left Bank Forest Steppe. </w:t>
      </w:r>
      <w:proofErr w:type="spellStart"/>
      <w:r w:rsidRPr="002A5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Ліс</w:t>
      </w:r>
      <w:proofErr w:type="spellEnd"/>
      <w:r w:rsidRPr="002A5AE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2A5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наука</w:t>
      </w:r>
      <w:r w:rsidRPr="002A5AE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2A5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молодь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</w:t>
      </w:r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Всеукраїнської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магістрів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аспірантів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молодих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учених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(22 </w:t>
      </w:r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2018 </w:t>
      </w:r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Житомир: ЖНАЕУ, 2018. </w:t>
      </w:r>
      <w:r w:rsidR="00A52DC9"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52DC9"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A52DC9" w:rsidRPr="00BF35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52DC9"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E19" w:rsidRPr="00BF3561" w:rsidRDefault="00D82E19" w:rsidP="002A5AE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61">
        <w:rPr>
          <w:rFonts w:ascii="Times New Roman" w:hAnsi="Times New Roman"/>
          <w:bCs/>
          <w:sz w:val="28"/>
          <w:szCs w:val="28"/>
          <w:lang w:eastAsia="ru-RU"/>
        </w:rPr>
        <w:t>Ворон В. П.</w:t>
      </w:r>
      <w:r w:rsidRPr="00BF3561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BF3561">
        <w:rPr>
          <w:rFonts w:ascii="Times New Roman" w:hAnsi="Times New Roman"/>
          <w:bCs/>
          <w:sz w:val="28"/>
          <w:szCs w:val="28"/>
          <w:lang w:eastAsia="ru-RU"/>
        </w:rPr>
        <w:t xml:space="preserve"> Борисенко В. Г., Барабаш І. О., </w:t>
      </w:r>
      <w:proofErr w:type="spellStart"/>
      <w:r w:rsidRPr="00BF3561">
        <w:rPr>
          <w:rFonts w:ascii="Times New Roman" w:hAnsi="Times New Roman"/>
          <w:bCs/>
          <w:sz w:val="28"/>
          <w:szCs w:val="28"/>
          <w:lang w:eastAsia="ru-RU"/>
        </w:rPr>
        <w:t>Мунтян</w:t>
      </w:r>
      <w:proofErr w:type="spellEnd"/>
      <w:r w:rsidRPr="00BF3561">
        <w:rPr>
          <w:rFonts w:ascii="Times New Roman" w:hAnsi="Times New Roman"/>
          <w:bCs/>
          <w:sz w:val="28"/>
          <w:szCs w:val="28"/>
          <w:lang w:eastAsia="ru-RU"/>
        </w:rPr>
        <w:t xml:space="preserve"> В. К., Ткач О. М., Сидоренко С. Г., </w:t>
      </w:r>
      <w:r w:rsidRPr="00BF3561">
        <w:rPr>
          <w:rFonts w:ascii="Times New Roman" w:hAnsi="Times New Roman"/>
          <w:b/>
          <w:bCs/>
          <w:sz w:val="28"/>
          <w:szCs w:val="28"/>
          <w:lang w:eastAsia="ru-RU"/>
        </w:rPr>
        <w:t>Мельник Є. Є.</w:t>
      </w:r>
      <w:r w:rsidRPr="00BF35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F3561">
        <w:rPr>
          <w:rFonts w:ascii="Times New Roman" w:hAnsi="Times New Roman"/>
          <w:sz w:val="28"/>
          <w:szCs w:val="28"/>
          <w:lang w:eastAsia="ru-RU"/>
        </w:rPr>
        <w:t>Вплив</w:t>
      </w:r>
      <w:proofErr w:type="spellEnd"/>
      <w:r w:rsidRPr="00BF3561">
        <w:rPr>
          <w:rFonts w:ascii="Times New Roman" w:hAnsi="Times New Roman"/>
          <w:sz w:val="28"/>
          <w:szCs w:val="28"/>
          <w:lang w:eastAsia="ru-RU"/>
        </w:rPr>
        <w:t xml:space="preserve"> теплового </w:t>
      </w:r>
      <w:proofErr w:type="spellStart"/>
      <w:r w:rsidRPr="00BF3561">
        <w:rPr>
          <w:rFonts w:ascii="Times New Roman" w:hAnsi="Times New Roman"/>
          <w:sz w:val="28"/>
          <w:szCs w:val="28"/>
          <w:lang w:eastAsia="ru-RU"/>
        </w:rPr>
        <w:t>випромінювання</w:t>
      </w:r>
      <w:proofErr w:type="spellEnd"/>
      <w:r w:rsidRPr="00BF3561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F3561">
        <w:rPr>
          <w:rFonts w:ascii="Times New Roman" w:hAnsi="Times New Roman"/>
          <w:sz w:val="28"/>
          <w:szCs w:val="28"/>
          <w:lang w:eastAsia="ru-RU"/>
        </w:rPr>
        <w:t>лісові</w:t>
      </w:r>
      <w:proofErr w:type="spellEnd"/>
      <w:r w:rsidRPr="00BF356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3561">
        <w:rPr>
          <w:rFonts w:ascii="Times New Roman" w:hAnsi="Times New Roman"/>
          <w:sz w:val="28"/>
          <w:szCs w:val="28"/>
          <w:lang w:eastAsia="ru-RU"/>
        </w:rPr>
        <w:t>ґрунти</w:t>
      </w:r>
      <w:proofErr w:type="spellEnd"/>
      <w:r w:rsidRPr="00BF356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F35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Лісівництво і агролісомеліорація.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3561">
        <w:rPr>
          <w:rFonts w:ascii="Times New Roman" w:hAnsi="Times New Roman"/>
          <w:sz w:val="28"/>
          <w:szCs w:val="28"/>
          <w:lang w:eastAsia="ru-RU"/>
        </w:rPr>
        <w:t xml:space="preserve">2018. </w:t>
      </w:r>
      <w:proofErr w:type="spellStart"/>
      <w:r w:rsidRPr="00BF3561">
        <w:rPr>
          <w:rFonts w:ascii="Times New Roman" w:hAnsi="Times New Roman"/>
          <w:sz w:val="28"/>
          <w:szCs w:val="28"/>
          <w:lang w:eastAsia="ru-RU"/>
        </w:rPr>
        <w:t>Вип</w:t>
      </w:r>
      <w:proofErr w:type="spellEnd"/>
      <w:r w:rsidRPr="00BF3561">
        <w:rPr>
          <w:rFonts w:ascii="Times New Roman" w:hAnsi="Times New Roman"/>
          <w:sz w:val="28"/>
          <w:szCs w:val="28"/>
          <w:lang w:eastAsia="ru-RU"/>
        </w:rPr>
        <w:t>. 132. С. 1</w:t>
      </w:r>
      <w:r w:rsidRPr="00BF3561">
        <w:rPr>
          <w:rFonts w:ascii="Times New Roman" w:hAnsi="Times New Roman"/>
          <w:sz w:val="28"/>
          <w:szCs w:val="28"/>
          <w:lang w:val="uk-UA" w:eastAsia="ru-RU"/>
        </w:rPr>
        <w:t>05</w:t>
      </w:r>
      <w:r w:rsidRPr="00BF3561">
        <w:rPr>
          <w:rFonts w:ascii="Times New Roman" w:hAnsi="Times New Roman"/>
          <w:sz w:val="28"/>
          <w:szCs w:val="28"/>
          <w:lang w:eastAsia="ru-RU"/>
        </w:rPr>
        <w:t>–1</w:t>
      </w:r>
      <w:r w:rsidRPr="00BF3561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BF3561">
        <w:rPr>
          <w:rFonts w:ascii="Times New Roman" w:hAnsi="Times New Roman"/>
          <w:sz w:val="28"/>
          <w:szCs w:val="28"/>
          <w:lang w:eastAsia="ru-RU"/>
        </w:rPr>
        <w:t>4.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</w:t>
      </w:r>
      <w:r w:rsidRPr="00BF3561">
        <w:t xml:space="preserve"> </w:t>
      </w:r>
      <w:hyperlink r:id="rId9" w:history="1">
        <w:r w:rsidRPr="00BF35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http://nbuv.gov.ua/UJRN/lisam_2018_132_14</w:t>
        </w:r>
      </w:hyperlink>
      <w:r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321" w:rsidRPr="00BF3561" w:rsidRDefault="00233C3F" w:rsidP="002A5AE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3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Мельник </w:t>
      </w:r>
      <w:r w:rsidRPr="00BF35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Є. Є.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Прогнозування пожежної небезпеки за умовами погоди в лісах зеленої зони міста Харків. </w:t>
      </w:r>
      <w:r w:rsidRPr="00BF35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Лісівництво і агролісомеліорація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2018. Вип. 132. С. 131–140. 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Режим доступу</w:t>
      </w:r>
      <w:r w:rsidR="00CF0321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CF0321" w:rsidRPr="00BF35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http://nbuv.gov.ua/UJRN/lisam_2018_132_17</w:t>
        </w:r>
      </w:hyperlink>
    </w:p>
    <w:p w:rsidR="00233C3F" w:rsidRPr="00BF3561" w:rsidRDefault="00233C3F" w:rsidP="002A5AE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35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Є. Є.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Динаміка радіального приросту пошкоджених низовою пожежею середньовікових сосняків зеленої зони міста Харків. </w:t>
      </w:r>
      <w:r w:rsidRPr="00BF35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Лісівництво і агролісомеліорація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2018. Вип. 133. С. 93–101.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</w:t>
      </w:r>
      <w:r w:rsidRPr="00BF35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HYPERLINK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"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http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://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www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.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irbis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-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nbuv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.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gov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.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ua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/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cgi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-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bin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/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irbis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_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nbuv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/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cgiirbis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_64.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exe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?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I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21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DBN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=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LINK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&amp;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P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21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DBN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=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UJRN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&amp;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Z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21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ID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=&amp;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S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21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REF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=10&amp;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S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21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CNR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=20&amp;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S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21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STN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=1&amp;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S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21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FMT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=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ASP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_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meta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&amp;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C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21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COM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=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S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&amp;2_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S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21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P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03=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FILA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=&amp;2_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S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21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STR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>=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instrText>lisam</w:instrText>
      </w:r>
      <w:r w:rsidR="00CB0735" w:rsidRPr="00122489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_2018_133_13" </w:instrTex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://</w:t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nbuv</w:t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gov</w:t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ua</w:t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UJRN</w:t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lisam</w:t>
      </w:r>
      <w:r w:rsidRPr="00BF356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_2018_133_13</w:t>
      </w:r>
      <w:r w:rsidR="00CB0735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</w:p>
    <w:p w:rsidR="006075BE" w:rsidRPr="00BF3561" w:rsidRDefault="006075BE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Ворон В. П, Ткач О. М., Сидоренко С. Г., </w:t>
      </w:r>
      <w:r w:rsidRPr="00BF35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Є. Є.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Запаси підстилки та живого надґрунтового покриву як показник пожежного ризику в соснових лісах Полісся. </w:t>
      </w:r>
      <w:r w:rsidRPr="00BF35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Наукові праці Лісівничої академії наук України. Збірник наукових праць РВВ НЛТУ України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2018.</w:t>
      </w:r>
      <w:r w:rsidR="00EB5DEB"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</w:t>
      </w:r>
      <w:r w:rsidR="00EB5DEB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52DC9"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A52DC9"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5DEB"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B5DEB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</w:t>
      </w:r>
      <w:hyperlink r:id="rId11" w:history="1">
        <w:r w:rsidRPr="00BF356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Pr="00BF356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Pr="00BF356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doi</w:t>
        </w:r>
        <w:r w:rsidRPr="00BF356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BF356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org</w:t>
        </w:r>
        <w:r w:rsidRPr="00BF356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/10.15421/411801</w:t>
        </w:r>
      </w:hyperlink>
    </w:p>
    <w:p w:rsidR="008324C8" w:rsidRPr="00BF3561" w:rsidRDefault="00583F06" w:rsidP="002A5AED">
      <w:pPr>
        <w:pStyle w:val="a4"/>
        <w:numPr>
          <w:ilvl w:val="0"/>
          <w:numId w:val="1"/>
        </w:numPr>
        <w:tabs>
          <w:tab w:val="num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24C8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орон В. П., Сидоренко С. Г., Мельник Є. Є., Коваль І. М. Запаси лісової підстилки приміських лісів Харківщини як основного горючого матеріалу в чистих сосняках. </w:t>
      </w:r>
      <w:r w:rsidR="008324C8" w:rsidRPr="00BF3561">
        <w:rPr>
          <w:rFonts w:ascii="Times New Roman" w:hAnsi="Times New Roman" w:cs="Times New Roman"/>
          <w:i/>
          <w:sz w:val="28"/>
          <w:szCs w:val="28"/>
          <w:lang w:val="uk-UA"/>
        </w:rPr>
        <w:t>Вісник Полтавської державної аграрної академії</w:t>
      </w:r>
      <w:r w:rsidR="008324C8" w:rsidRPr="00BF3561">
        <w:rPr>
          <w:rFonts w:ascii="Times New Roman" w:hAnsi="Times New Roman" w:cs="Times New Roman"/>
          <w:sz w:val="28"/>
          <w:szCs w:val="28"/>
          <w:lang w:val="uk-UA"/>
        </w:rPr>
        <w:t>. №. 1, С. 27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324C8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34. </w:t>
      </w:r>
      <w:hyperlink r:id="rId12" w:history="1">
        <w:r w:rsidR="008324C8" w:rsidRPr="00BF35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https://doi.org/10.31210/visnyk2019.01.03</w:t>
        </w:r>
      </w:hyperlink>
    </w:p>
    <w:p w:rsidR="00E809FE" w:rsidRPr="00BF3561" w:rsidRDefault="006858B5" w:rsidP="002A5AED">
      <w:pPr>
        <w:pStyle w:val="a4"/>
        <w:numPr>
          <w:ilvl w:val="0"/>
          <w:numId w:val="1"/>
        </w:numPr>
        <w:tabs>
          <w:tab w:val="num" w:pos="851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щодо заходів з підвищення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пожежостійкості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лісів та методика прогнозування їхнього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післяпожежного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/ Ворон В. П., Коваль 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І. М., Сидоренко С. Г., </w:t>
      </w: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 Є.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Бологов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О. Ю., Ткач О. М.,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І. В. Харків: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УкрНДІЛГА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2019. </w:t>
      </w:r>
      <w:r w:rsidRPr="00BF3561">
        <w:rPr>
          <w:rFonts w:ascii="Times New Roman" w:hAnsi="Times New Roman" w:cs="Times New Roman"/>
          <w:sz w:val="28"/>
          <w:szCs w:val="28"/>
        </w:rPr>
        <w:t>26 с.</w:t>
      </w:r>
    </w:p>
    <w:p w:rsidR="006075BE" w:rsidRPr="00BF3561" w:rsidRDefault="00A2500D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5BE"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 В. П., </w:t>
      </w:r>
      <w:r w:rsidR="006075BE" w:rsidRPr="00BF3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Мельник Є. Є</w:t>
      </w:r>
      <w:r w:rsidR="006075BE" w:rsidRPr="00BF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75BE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Тенденції виникнення пожеж у лісах України. </w:t>
      </w:r>
      <w:r w:rsidR="006075BE" w:rsidRPr="00BF35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Лісівництво і агролісомеліорація</w:t>
      </w:r>
      <w:r w:rsidR="00E809FE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2019. </w:t>
      </w:r>
      <w:r w:rsidR="003716D5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Вип. 134</w:t>
      </w:r>
      <w:r w:rsidR="00E809FE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075BE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09FE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6075BE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78</w:t>
      </w:r>
      <w:r w:rsidR="00E809FE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6075BE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</w:t>
      </w:r>
      <w:r w:rsidR="00E809FE" w:rsidRPr="00BF3561">
        <w:rPr>
          <w:lang w:val="uk-UA"/>
        </w:rPr>
        <w:t xml:space="preserve"> </w:t>
      </w:r>
      <w:hyperlink r:id="rId13" w:history="1">
        <w:r w:rsidR="00E809FE" w:rsidRPr="00BF356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https://doi.org/10.33220/1026-3365.134.2019.78</w:t>
        </w:r>
      </w:hyperlink>
    </w:p>
    <w:p w:rsidR="004002FD" w:rsidRPr="00BF3561" w:rsidRDefault="004002FD" w:rsidP="002A5AE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Ворон В</w:t>
      </w:r>
      <w:r w:rsidR="007E21BB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7E21BB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F35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Є</w:t>
      </w:r>
      <w:r w:rsidR="007E21BB" w:rsidRPr="00BF35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="007E21BB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Іванічева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</w:t>
      </w:r>
      <w:r w:rsidR="007E21BB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E21BB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Тимощук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7E21BB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E21BB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Ткач О</w:t>
      </w:r>
      <w:r w:rsidR="007E21BB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7E21BB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Пірогенні</w:t>
      </w:r>
      <w:proofErr w:type="spellEnd"/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ґрунтів соснових насаджень. </w:t>
      </w:r>
      <w:r w:rsidRPr="00BF35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Лісівництво і агролісомеліорація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2019. Вип. 135. С. 130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139. </w:t>
      </w:r>
      <w:hyperlink r:id="rId14" w:history="1">
        <w:r w:rsidRPr="00BF356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https://doi.org/10.33220/1026-3365.135.2019.130</w:t>
        </w:r>
      </w:hyperlink>
    </w:p>
    <w:p w:rsidR="009F28E1" w:rsidRPr="00BF3561" w:rsidRDefault="00A2500D" w:rsidP="002A5AED">
      <w:pPr>
        <w:pStyle w:val="a4"/>
        <w:numPr>
          <w:ilvl w:val="0"/>
          <w:numId w:val="1"/>
        </w:numPr>
        <w:tabs>
          <w:tab w:val="num" w:pos="851"/>
          <w:tab w:val="left" w:pos="1134"/>
        </w:tabs>
        <w:overflowPunct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F28E1" w:rsidRPr="00BF356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Мельник Є. Є.</w:t>
      </w:r>
      <w:r w:rsidR="009F28E1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Низові пожежі в лісах лісостепової частини Харківщини та їхній вплив на середньовікові сосняки [Текст] : </w:t>
      </w:r>
      <w:r w:rsidR="009F28E1" w:rsidRPr="00BF356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автореф. дис. ... канд. с.-г. наук </w:t>
      </w:r>
      <w:r w:rsidR="009F28E1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06.03.03 / Мельник Євген Євгенович ; </w:t>
      </w:r>
      <w:proofErr w:type="spellStart"/>
      <w:r w:rsidR="009F28E1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</w:t>
      </w:r>
      <w:proofErr w:type="spellEnd"/>
      <w:r w:rsidR="009F28E1" w:rsidRPr="00BF35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агентство ліс. ресурсів України, НАН України, Укр. НДІ ліс. госп-ва та агролісомеліорації ім. Г. М. Висоцького. </w:t>
      </w:r>
      <w:proofErr w:type="spellStart"/>
      <w:r w:rsidR="009F28E1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</w:t>
      </w:r>
      <w:proofErr w:type="spellEnd"/>
      <w:r w:rsidR="009F28E1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2019. </w:t>
      </w:r>
      <w:r w:rsidR="003716D5"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3716D5" w:rsidRPr="00B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F28E1" w:rsidRPr="00BF3561">
        <w:rPr>
          <w:rFonts w:ascii="Times New Roman" w:hAnsi="Times New Roman" w:cs="Times New Roman"/>
          <w:sz w:val="28"/>
          <w:szCs w:val="28"/>
          <w:shd w:val="clear" w:color="auto" w:fill="FFFFFF"/>
        </w:rPr>
        <w:t>23 с.</w:t>
      </w:r>
    </w:p>
    <w:p w:rsidR="003E4F05" w:rsidRPr="00BF3561" w:rsidRDefault="003E4F05" w:rsidP="002A5AED">
      <w:pPr>
        <w:pStyle w:val="a4"/>
        <w:numPr>
          <w:ilvl w:val="0"/>
          <w:numId w:val="1"/>
        </w:numPr>
        <w:tabs>
          <w:tab w:val="num" w:pos="851"/>
          <w:tab w:val="num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35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Є. Є.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Ворон В. П. Сезонні особливості виникнення пожеж в листяних лісах зеленої зони міста Харків. </w:t>
      </w:r>
      <w:r w:rsidRPr="00BF35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Лісівництво і агролісомеліорація</w:t>
      </w:r>
      <w:r w:rsidRPr="00BF3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2020. Вип. 137. С. 82–90</w:t>
      </w:r>
      <w:r w:rsidRPr="00BF3561">
        <w:t xml:space="preserve"> </w:t>
      </w:r>
      <w:hyperlink r:id="rId15" w:history="1">
        <w:r w:rsidRPr="00BF356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https://doi.org/10.33220/1026-3365.137.2020.82</w:t>
        </w:r>
      </w:hyperlink>
    </w:p>
    <w:p w:rsidR="006858B5" w:rsidRPr="00BF3561" w:rsidRDefault="00A2500D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№ 96831 «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постпірогенного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відпаду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8B5" w:rsidRPr="00BF3561">
        <w:rPr>
          <w:rFonts w:ascii="Times New Roman" w:hAnsi="Times New Roman" w:cs="Times New Roman"/>
          <w:sz w:val="28"/>
          <w:szCs w:val="28"/>
        </w:rPr>
        <w:t>у сосняках</w:t>
      </w:r>
      <w:proofErr w:type="gram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». С.Г. Сидоренко, В.П. Ворон, </w:t>
      </w:r>
      <w:r w:rsidR="006858B5" w:rsidRPr="00BF3561">
        <w:rPr>
          <w:rFonts w:ascii="Times New Roman" w:hAnsi="Times New Roman" w:cs="Times New Roman"/>
          <w:b/>
          <w:sz w:val="28"/>
          <w:szCs w:val="28"/>
        </w:rPr>
        <w:t>Є.Є. Мельник</w:t>
      </w:r>
      <w:r w:rsidR="006858B5" w:rsidRPr="00BF3561">
        <w:rPr>
          <w:rFonts w:ascii="Times New Roman" w:hAnsi="Times New Roman" w:cs="Times New Roman"/>
          <w:sz w:val="28"/>
          <w:szCs w:val="28"/>
        </w:rPr>
        <w:t xml:space="preserve">, Коваль І.М.,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Любчич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Бологов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О.Ю. Дата </w:t>
      </w:r>
      <w:proofErr w:type="spellStart"/>
      <w:r w:rsidR="006858B5" w:rsidRPr="00BF3561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="006858B5" w:rsidRPr="00BF3561">
        <w:rPr>
          <w:rFonts w:ascii="Times New Roman" w:hAnsi="Times New Roman" w:cs="Times New Roman"/>
          <w:sz w:val="28"/>
          <w:szCs w:val="28"/>
        </w:rPr>
        <w:t xml:space="preserve"> 20.03.2020.</w:t>
      </w:r>
    </w:p>
    <w:p w:rsidR="00BC5F00" w:rsidRPr="00BF3561" w:rsidRDefault="00A2500D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F05" w:rsidRPr="00BF3561">
        <w:rPr>
          <w:rFonts w:ascii="Times New Roman" w:hAnsi="Times New Roman" w:cs="Times New Roman"/>
          <w:b/>
          <w:sz w:val="28"/>
          <w:szCs w:val="28"/>
          <w:lang w:val="en-US"/>
        </w:rPr>
        <w:t>Melnyk</w:t>
      </w:r>
      <w:proofErr w:type="spellEnd"/>
      <w:r w:rsidR="003E4F05" w:rsidRPr="00BF35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</w:t>
      </w:r>
      <w:r w:rsidR="003E4F05"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3E4F05" w:rsidRPr="00BF3561">
        <w:rPr>
          <w:rFonts w:ascii="Times New Roman" w:hAnsi="Times New Roman" w:cs="Times New Roman"/>
          <w:sz w:val="28"/>
          <w:szCs w:val="28"/>
          <w:lang w:val="en-US"/>
        </w:rPr>
        <w:t>Voron</w:t>
      </w:r>
      <w:proofErr w:type="spellEnd"/>
      <w:r w:rsidR="003E4F05"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V. Tendencies of Fires Development in the Forests of Ukraine</w:t>
      </w:r>
      <w:r w:rsidR="003716D5"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E4F05"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The 1st International Electronic Conference on Forests - </w:t>
      </w:r>
      <w:r w:rsidR="003E4F05" w:rsidRPr="00BF35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Forests for a Better Future: Sustainability, Innovation, </w:t>
      </w:r>
      <w:proofErr w:type="spellStart"/>
      <w:r w:rsidR="003E4F05" w:rsidRPr="00BF3561">
        <w:rPr>
          <w:rFonts w:ascii="Times New Roman" w:hAnsi="Times New Roman" w:cs="Times New Roman"/>
          <w:i/>
          <w:sz w:val="28"/>
          <w:szCs w:val="28"/>
          <w:lang w:val="en-US"/>
        </w:rPr>
        <w:t>Interdisciplinarity</w:t>
      </w:r>
      <w:proofErr w:type="spellEnd"/>
      <w:r w:rsidR="003E4F05"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(15–30 November 2020) Basel, Switzerland Licensee MDP 2020 </w:t>
      </w:r>
      <w:r w:rsidR="00EB5DEB" w:rsidRPr="00BF356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E4F05" w:rsidRPr="00BF3561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C5F00" w:rsidRPr="00BF356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5F00" w:rsidRPr="00BF3561">
        <w:rPr>
          <w:lang w:val="en-US"/>
        </w:rPr>
        <w:t xml:space="preserve"> </w:t>
      </w:r>
    </w:p>
    <w:p w:rsidR="00BC5F00" w:rsidRPr="00BF3561" w:rsidRDefault="003A422D" w:rsidP="002A5AED">
      <w:pPr>
        <w:pStyle w:val="a3"/>
        <w:numPr>
          <w:ilvl w:val="0"/>
          <w:numId w:val="1"/>
        </w:numPr>
        <w:tabs>
          <w:tab w:val="num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F3561">
        <w:rPr>
          <w:color w:val="000000"/>
          <w:sz w:val="28"/>
          <w:szCs w:val="28"/>
        </w:rPr>
        <w:t xml:space="preserve">Коваль І. М., Ворон В. П., Сидоренко С. Г., </w:t>
      </w:r>
      <w:r w:rsidRPr="00BF3561">
        <w:rPr>
          <w:b/>
          <w:color w:val="000000"/>
          <w:sz w:val="28"/>
          <w:szCs w:val="28"/>
        </w:rPr>
        <w:t>Мельник Є. Є.</w:t>
      </w:r>
      <w:r w:rsidRPr="00BF3561">
        <w:rPr>
          <w:color w:val="000000"/>
          <w:sz w:val="28"/>
          <w:szCs w:val="28"/>
        </w:rPr>
        <w:t xml:space="preserve">, Бологов О. В., Борисова В. Л., </w:t>
      </w:r>
      <w:proofErr w:type="spellStart"/>
      <w:r w:rsidRPr="00BF3561">
        <w:rPr>
          <w:color w:val="000000"/>
          <w:sz w:val="28"/>
          <w:szCs w:val="28"/>
        </w:rPr>
        <w:t>Кошеляєва</w:t>
      </w:r>
      <w:proofErr w:type="spellEnd"/>
      <w:r w:rsidRPr="00BF3561">
        <w:rPr>
          <w:color w:val="000000"/>
          <w:sz w:val="28"/>
          <w:szCs w:val="28"/>
        </w:rPr>
        <w:t xml:space="preserve"> Я. В., </w:t>
      </w:r>
      <w:r w:rsidRPr="00BF3561">
        <w:rPr>
          <w:bCs/>
          <w:color w:val="000000"/>
          <w:sz w:val="28"/>
          <w:szCs w:val="28"/>
        </w:rPr>
        <w:t>Сидоренко С. В.</w:t>
      </w:r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Дендроіндикація</w:t>
      </w:r>
      <w:proofErr w:type="spellEnd"/>
      <w:r w:rsidRPr="00BF3561">
        <w:rPr>
          <w:color w:val="000000"/>
          <w:sz w:val="28"/>
          <w:szCs w:val="28"/>
        </w:rPr>
        <w:t xml:space="preserve"> лісових екосистем Полісся та Лісостепу. </w:t>
      </w:r>
      <w:r w:rsidRPr="00BF3561">
        <w:rPr>
          <w:i/>
          <w:iCs/>
          <w:color w:val="000000"/>
          <w:sz w:val="28"/>
          <w:szCs w:val="28"/>
        </w:rPr>
        <w:t>Лісівнича наука: стан, проблеми, перспективи розвитку (</w:t>
      </w:r>
      <w:proofErr w:type="spellStart"/>
      <w:r w:rsidRPr="00BF3561">
        <w:rPr>
          <w:i/>
          <w:iCs/>
          <w:color w:val="000000"/>
          <w:sz w:val="28"/>
          <w:szCs w:val="28"/>
        </w:rPr>
        <w:t>УкрНДІЛГА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– 90 років). </w:t>
      </w:r>
      <w:r w:rsidRPr="00BF3561">
        <w:rPr>
          <w:iCs/>
          <w:color w:val="000000"/>
          <w:sz w:val="28"/>
          <w:szCs w:val="28"/>
        </w:rPr>
        <w:t>Матеріали міжнародної науково-практичної конференції (23–24 червня 2021 року, м. Харків).</w:t>
      </w:r>
      <w:r w:rsidRPr="00BF3561">
        <w:rPr>
          <w:color w:val="000000"/>
          <w:sz w:val="28"/>
          <w:szCs w:val="28"/>
        </w:rPr>
        <w:t xml:space="preserve"> Харків: Планета-</w:t>
      </w:r>
      <w:proofErr w:type="spellStart"/>
      <w:r w:rsidRPr="00BF3561">
        <w:rPr>
          <w:color w:val="000000"/>
          <w:sz w:val="28"/>
          <w:szCs w:val="28"/>
        </w:rPr>
        <w:t>Прінт</w:t>
      </w:r>
      <w:proofErr w:type="spellEnd"/>
      <w:r w:rsidRPr="00BF3561">
        <w:rPr>
          <w:color w:val="000000"/>
          <w:sz w:val="28"/>
          <w:szCs w:val="28"/>
        </w:rPr>
        <w:t xml:space="preserve">, 2021. </w:t>
      </w:r>
      <w:r w:rsidR="00EB5DEB" w:rsidRPr="00BF3561">
        <w:rPr>
          <w:sz w:val="28"/>
          <w:szCs w:val="28"/>
          <w:lang w:val="en-US"/>
        </w:rPr>
        <w:t xml:space="preserve">C. </w:t>
      </w:r>
      <w:r w:rsidRPr="00BF3561">
        <w:rPr>
          <w:color w:val="000000"/>
          <w:sz w:val="28"/>
          <w:szCs w:val="28"/>
        </w:rPr>
        <w:t>189</w:t>
      </w:r>
      <w:r w:rsidR="00EB5DEB" w:rsidRPr="00BF3561">
        <w:rPr>
          <w:sz w:val="28"/>
          <w:szCs w:val="28"/>
        </w:rPr>
        <w:t>–</w:t>
      </w:r>
      <w:r w:rsidR="00EB5DEB" w:rsidRPr="00BF3561">
        <w:rPr>
          <w:color w:val="000000"/>
          <w:sz w:val="28"/>
          <w:szCs w:val="28"/>
        </w:rPr>
        <w:t>192</w:t>
      </w:r>
      <w:r w:rsidRPr="00BF3561">
        <w:rPr>
          <w:color w:val="000000"/>
          <w:sz w:val="28"/>
          <w:szCs w:val="28"/>
        </w:rPr>
        <w:t>.</w:t>
      </w:r>
    </w:p>
    <w:p w:rsidR="00BC5F00" w:rsidRPr="00BF3561" w:rsidRDefault="00BC5F00" w:rsidP="002A5AED">
      <w:pPr>
        <w:pStyle w:val="a3"/>
        <w:numPr>
          <w:ilvl w:val="0"/>
          <w:numId w:val="1"/>
        </w:numPr>
        <w:tabs>
          <w:tab w:val="num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F3561">
        <w:rPr>
          <w:sz w:val="28"/>
          <w:szCs w:val="28"/>
        </w:rPr>
        <w:t xml:space="preserve"> </w:t>
      </w:r>
      <w:proofErr w:type="spellStart"/>
      <w:r w:rsidRPr="00BF3561">
        <w:rPr>
          <w:b/>
          <w:sz w:val="28"/>
          <w:szCs w:val="28"/>
          <w:lang w:val="en-US"/>
        </w:rPr>
        <w:t>Melnyk</w:t>
      </w:r>
      <w:proofErr w:type="spellEnd"/>
      <w:r w:rsidRPr="00BF3561">
        <w:rPr>
          <w:b/>
          <w:sz w:val="28"/>
          <w:szCs w:val="28"/>
          <w:lang w:val="en-US"/>
        </w:rPr>
        <w:t>, Y</w:t>
      </w:r>
      <w:r w:rsidR="00A95523" w:rsidRPr="00BF3561">
        <w:rPr>
          <w:sz w:val="28"/>
          <w:szCs w:val="28"/>
          <w:lang w:val="en-US"/>
        </w:rPr>
        <w:t>.</w:t>
      </w:r>
      <w:r w:rsidR="00A95523" w:rsidRPr="00BF3561">
        <w:rPr>
          <w:sz w:val="28"/>
          <w:szCs w:val="28"/>
        </w:rPr>
        <w:t>,</w:t>
      </w:r>
      <w:r w:rsidRPr="00BF3561">
        <w:rPr>
          <w:sz w:val="28"/>
          <w:szCs w:val="28"/>
          <w:lang w:val="en-US"/>
        </w:rPr>
        <w:t xml:space="preserve"> </w:t>
      </w:r>
      <w:proofErr w:type="spellStart"/>
      <w:r w:rsidRPr="00BF3561">
        <w:rPr>
          <w:sz w:val="28"/>
          <w:szCs w:val="28"/>
          <w:lang w:val="en-US"/>
        </w:rPr>
        <w:t>Voron</w:t>
      </w:r>
      <w:proofErr w:type="spellEnd"/>
      <w:r w:rsidRPr="00BF3561">
        <w:rPr>
          <w:sz w:val="28"/>
          <w:szCs w:val="28"/>
          <w:lang w:val="en-US"/>
        </w:rPr>
        <w:t>, V.</w:t>
      </w:r>
      <w:r w:rsidRPr="00BF3561">
        <w:rPr>
          <w:sz w:val="28"/>
          <w:szCs w:val="28"/>
        </w:rPr>
        <w:t xml:space="preserve"> </w:t>
      </w:r>
      <w:r w:rsidRPr="00BF3561">
        <w:rPr>
          <w:sz w:val="28"/>
          <w:szCs w:val="28"/>
          <w:lang w:val="en-US"/>
        </w:rPr>
        <w:t>Tendencies of Fires Development in</w:t>
      </w:r>
      <w:r w:rsidRPr="00BF3561">
        <w:rPr>
          <w:sz w:val="28"/>
          <w:szCs w:val="28"/>
        </w:rPr>
        <w:t xml:space="preserve"> </w:t>
      </w:r>
      <w:r w:rsidRPr="00BF3561">
        <w:rPr>
          <w:sz w:val="28"/>
          <w:szCs w:val="28"/>
          <w:lang w:val="en-US"/>
        </w:rPr>
        <w:t>the Forests of Ukraine. Environ. Sci.</w:t>
      </w:r>
      <w:r w:rsidRPr="00BF3561">
        <w:rPr>
          <w:sz w:val="28"/>
          <w:szCs w:val="28"/>
        </w:rPr>
        <w:t xml:space="preserve"> </w:t>
      </w:r>
      <w:r w:rsidRPr="00BF3561">
        <w:rPr>
          <w:sz w:val="28"/>
          <w:szCs w:val="28"/>
          <w:lang w:val="en-US"/>
        </w:rPr>
        <w:t>Proc. 2021, 3, 106</w:t>
      </w:r>
      <w:r w:rsidR="00082D5D" w:rsidRPr="00BF3561">
        <w:rPr>
          <w:sz w:val="28"/>
          <w:szCs w:val="28"/>
          <w:lang w:val="en-US"/>
        </w:rPr>
        <w:t xml:space="preserve"> pages</w:t>
      </w:r>
      <w:r w:rsidRPr="00BF3561">
        <w:rPr>
          <w:sz w:val="28"/>
          <w:szCs w:val="28"/>
          <w:lang w:val="en-US"/>
        </w:rPr>
        <w:t xml:space="preserve">. </w:t>
      </w:r>
      <w:hyperlink r:id="rId16" w:history="1">
        <w:r w:rsidRPr="00BF3561">
          <w:rPr>
            <w:rStyle w:val="a5"/>
            <w:sz w:val="28"/>
            <w:szCs w:val="28"/>
            <w:lang w:val="en-US"/>
          </w:rPr>
          <w:t>https://doi.org/10.3390/IECF2020-08064</w:t>
        </w:r>
      </w:hyperlink>
    </w:p>
    <w:p w:rsidR="003A422D" w:rsidRPr="00BF3561" w:rsidRDefault="003A422D" w:rsidP="002A5AE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F3561">
        <w:rPr>
          <w:color w:val="000000"/>
          <w:sz w:val="28"/>
          <w:szCs w:val="28"/>
        </w:rPr>
        <w:t>Serhii</w:t>
      </w:r>
      <w:proofErr w:type="spellEnd"/>
      <w:r w:rsidRPr="00BF3561">
        <w:rPr>
          <w:color w:val="000000"/>
          <w:sz w:val="28"/>
          <w:szCs w:val="28"/>
        </w:rPr>
        <w:t xml:space="preserve"> SYDORENKO, </w:t>
      </w:r>
      <w:proofErr w:type="spellStart"/>
      <w:r w:rsidRPr="00BF3561">
        <w:rPr>
          <w:color w:val="000000"/>
          <w:sz w:val="28"/>
          <w:szCs w:val="28"/>
        </w:rPr>
        <w:t>Volodymyr</w:t>
      </w:r>
      <w:proofErr w:type="spellEnd"/>
      <w:r w:rsidRPr="00BF3561">
        <w:rPr>
          <w:color w:val="000000"/>
          <w:sz w:val="28"/>
          <w:szCs w:val="28"/>
        </w:rPr>
        <w:t xml:space="preserve"> VORON, </w:t>
      </w:r>
      <w:proofErr w:type="spellStart"/>
      <w:r w:rsidRPr="00BF3561">
        <w:rPr>
          <w:bCs/>
          <w:color w:val="000000"/>
          <w:sz w:val="28"/>
          <w:szCs w:val="28"/>
        </w:rPr>
        <w:t>Svitlana</w:t>
      </w:r>
      <w:proofErr w:type="spellEnd"/>
      <w:r w:rsidRPr="00BF3561">
        <w:rPr>
          <w:bCs/>
          <w:color w:val="000000"/>
          <w:sz w:val="28"/>
          <w:szCs w:val="28"/>
        </w:rPr>
        <w:t xml:space="preserve"> SYDORENKO</w:t>
      </w:r>
      <w:r w:rsidRPr="00BF3561">
        <w:rPr>
          <w:color w:val="000000"/>
          <w:sz w:val="28"/>
          <w:szCs w:val="28"/>
        </w:rPr>
        <w:t xml:space="preserve">, </w:t>
      </w:r>
      <w:proofErr w:type="spellStart"/>
      <w:r w:rsidRPr="00BF3561">
        <w:rPr>
          <w:color w:val="000000"/>
          <w:sz w:val="28"/>
          <w:szCs w:val="28"/>
        </w:rPr>
        <w:t>Iryna</w:t>
      </w:r>
      <w:proofErr w:type="spellEnd"/>
      <w:r w:rsidRPr="00BF3561">
        <w:rPr>
          <w:color w:val="000000"/>
          <w:sz w:val="28"/>
          <w:szCs w:val="28"/>
        </w:rPr>
        <w:t xml:space="preserve"> KOVAL, </w:t>
      </w:r>
      <w:proofErr w:type="spellStart"/>
      <w:r w:rsidRPr="00BF3561">
        <w:rPr>
          <w:b/>
          <w:color w:val="000000"/>
          <w:sz w:val="28"/>
          <w:szCs w:val="28"/>
        </w:rPr>
        <w:t>Yevhen</w:t>
      </w:r>
      <w:proofErr w:type="spellEnd"/>
      <w:r w:rsidRPr="00BF3561">
        <w:rPr>
          <w:b/>
          <w:color w:val="000000"/>
          <w:sz w:val="28"/>
          <w:szCs w:val="28"/>
        </w:rPr>
        <w:t xml:space="preserve"> MELNYK</w:t>
      </w:r>
      <w:r w:rsidRPr="00BF3561">
        <w:rPr>
          <w:color w:val="000000"/>
          <w:sz w:val="28"/>
          <w:szCs w:val="28"/>
        </w:rPr>
        <w:t xml:space="preserve">. </w:t>
      </w:r>
      <w:proofErr w:type="spellStart"/>
      <w:r w:rsidRPr="00BF3561">
        <w:rPr>
          <w:color w:val="000000"/>
          <w:sz w:val="28"/>
          <w:szCs w:val="28"/>
        </w:rPr>
        <w:t>Forest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fire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risks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in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Ukraine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in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the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context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of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climate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change</w:t>
      </w:r>
      <w:proofErr w:type="spellEnd"/>
      <w:r w:rsidRPr="00BF3561">
        <w:rPr>
          <w:color w:val="000000"/>
          <w:sz w:val="28"/>
          <w:szCs w:val="28"/>
        </w:rPr>
        <w:t xml:space="preserve">. </w:t>
      </w:r>
      <w:proofErr w:type="spellStart"/>
      <w:r w:rsidRPr="00BF3561">
        <w:rPr>
          <w:i/>
          <w:iCs/>
          <w:color w:val="000000"/>
          <w:sz w:val="28"/>
          <w:szCs w:val="28"/>
        </w:rPr>
        <w:t>Proceedings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of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abstracts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from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the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international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scientific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conference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ENVIRO 2021, </w:t>
      </w:r>
      <w:proofErr w:type="spellStart"/>
      <w:r w:rsidRPr="00BF3561">
        <w:rPr>
          <w:i/>
          <w:iCs/>
          <w:color w:val="000000"/>
          <w:sz w:val="28"/>
          <w:szCs w:val="28"/>
        </w:rPr>
        <w:t>held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under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the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auspices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of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the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dean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of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Horticulture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and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Landscape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Engineering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Faculty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F3561">
        <w:rPr>
          <w:color w:val="000000"/>
          <w:sz w:val="28"/>
          <w:szCs w:val="28"/>
        </w:rPr>
        <w:t>Slovak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University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of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Agriculture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in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Nitra</w:t>
      </w:r>
      <w:proofErr w:type="spellEnd"/>
      <w:r w:rsidRPr="00BF3561">
        <w:rPr>
          <w:color w:val="000000"/>
          <w:sz w:val="28"/>
          <w:szCs w:val="28"/>
        </w:rPr>
        <w:t xml:space="preserve">. SUA </w:t>
      </w:r>
      <w:proofErr w:type="spellStart"/>
      <w:r w:rsidRPr="00BF3561">
        <w:rPr>
          <w:color w:val="000000"/>
          <w:sz w:val="28"/>
          <w:szCs w:val="28"/>
        </w:rPr>
        <w:t>in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Nitra</w:t>
      </w:r>
      <w:proofErr w:type="spellEnd"/>
      <w:r w:rsidRPr="00BF3561">
        <w:rPr>
          <w:color w:val="000000"/>
          <w:sz w:val="28"/>
          <w:szCs w:val="28"/>
        </w:rPr>
        <w:t xml:space="preserve">, 2021. P. 24. DOI: </w:t>
      </w:r>
      <w:hyperlink r:id="rId17" w:history="1">
        <w:r w:rsidRPr="00BF3561">
          <w:rPr>
            <w:rStyle w:val="a5"/>
            <w:color w:val="1155CC"/>
            <w:sz w:val="28"/>
            <w:szCs w:val="28"/>
          </w:rPr>
          <w:t>https://doi.org/10.15414/2021.9788055224084</w:t>
        </w:r>
      </w:hyperlink>
      <w:r w:rsidRPr="00BF3561">
        <w:rPr>
          <w:color w:val="000000"/>
          <w:sz w:val="28"/>
          <w:szCs w:val="28"/>
        </w:rPr>
        <w:t>  ISBN 978-80-552-2408-4</w:t>
      </w:r>
    </w:p>
    <w:p w:rsidR="003A422D" w:rsidRPr="00BF3561" w:rsidRDefault="003A422D" w:rsidP="002A5AED">
      <w:pPr>
        <w:pStyle w:val="a3"/>
        <w:numPr>
          <w:ilvl w:val="0"/>
          <w:numId w:val="1"/>
        </w:numPr>
        <w:tabs>
          <w:tab w:val="num" w:pos="851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F3561">
        <w:rPr>
          <w:b/>
          <w:color w:val="000000"/>
          <w:sz w:val="28"/>
          <w:szCs w:val="28"/>
        </w:rPr>
        <w:t>Yevhen</w:t>
      </w:r>
      <w:proofErr w:type="spellEnd"/>
      <w:r w:rsidRPr="00BF3561">
        <w:rPr>
          <w:b/>
          <w:color w:val="000000"/>
          <w:sz w:val="28"/>
          <w:szCs w:val="28"/>
        </w:rPr>
        <w:t xml:space="preserve"> MELNYK</w:t>
      </w:r>
      <w:r w:rsidRPr="00BF3561">
        <w:rPr>
          <w:color w:val="000000"/>
          <w:sz w:val="28"/>
          <w:szCs w:val="28"/>
        </w:rPr>
        <w:t xml:space="preserve">, </w:t>
      </w:r>
      <w:proofErr w:type="spellStart"/>
      <w:r w:rsidRPr="00BF3561">
        <w:rPr>
          <w:color w:val="000000"/>
          <w:sz w:val="28"/>
          <w:szCs w:val="28"/>
        </w:rPr>
        <w:t>Vladimir</w:t>
      </w:r>
      <w:proofErr w:type="spellEnd"/>
      <w:r w:rsidRPr="00BF3561">
        <w:rPr>
          <w:color w:val="000000"/>
          <w:sz w:val="28"/>
          <w:szCs w:val="28"/>
        </w:rPr>
        <w:t xml:space="preserve"> VORON, </w:t>
      </w:r>
      <w:proofErr w:type="spellStart"/>
      <w:r w:rsidRPr="00BF3561">
        <w:rPr>
          <w:color w:val="000000"/>
          <w:sz w:val="28"/>
          <w:szCs w:val="28"/>
        </w:rPr>
        <w:t>Iryna</w:t>
      </w:r>
      <w:proofErr w:type="spellEnd"/>
      <w:r w:rsidRPr="00BF3561">
        <w:rPr>
          <w:color w:val="000000"/>
          <w:sz w:val="28"/>
          <w:szCs w:val="28"/>
        </w:rPr>
        <w:t xml:space="preserve"> KOVAL, </w:t>
      </w:r>
      <w:proofErr w:type="spellStart"/>
      <w:r w:rsidRPr="00BF3561">
        <w:rPr>
          <w:bCs/>
          <w:color w:val="000000"/>
          <w:sz w:val="28"/>
          <w:szCs w:val="28"/>
        </w:rPr>
        <w:t>Serhii</w:t>
      </w:r>
      <w:proofErr w:type="spellEnd"/>
      <w:r w:rsidRPr="00BF3561">
        <w:rPr>
          <w:bCs/>
          <w:color w:val="000000"/>
          <w:sz w:val="28"/>
          <w:szCs w:val="28"/>
        </w:rPr>
        <w:t xml:space="preserve"> SYDORENKO</w:t>
      </w:r>
      <w:r w:rsidRPr="00BF3561">
        <w:rPr>
          <w:color w:val="000000"/>
          <w:sz w:val="28"/>
          <w:szCs w:val="28"/>
        </w:rPr>
        <w:t xml:space="preserve">. </w:t>
      </w:r>
      <w:proofErr w:type="spellStart"/>
      <w:r w:rsidRPr="00BF3561">
        <w:rPr>
          <w:color w:val="000000"/>
          <w:sz w:val="28"/>
          <w:szCs w:val="28"/>
        </w:rPr>
        <w:t>The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influence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of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climate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on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the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occurrence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of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forest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and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landscape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fires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in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the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left-bank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forest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steppe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of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Ukraine</w:t>
      </w:r>
      <w:proofErr w:type="spellEnd"/>
      <w:r w:rsidRPr="00BF3561">
        <w:rPr>
          <w:color w:val="000000"/>
          <w:sz w:val="28"/>
          <w:szCs w:val="28"/>
        </w:rPr>
        <w:t xml:space="preserve">. </w:t>
      </w:r>
      <w:proofErr w:type="spellStart"/>
      <w:r w:rsidRPr="00BF3561">
        <w:rPr>
          <w:i/>
          <w:iCs/>
          <w:color w:val="000000"/>
          <w:sz w:val="28"/>
          <w:szCs w:val="28"/>
        </w:rPr>
        <w:t>Proceedings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of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abstracts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from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the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international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scientific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conference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ENVIRO 2021, </w:t>
      </w:r>
      <w:proofErr w:type="spellStart"/>
      <w:r w:rsidRPr="00BF3561">
        <w:rPr>
          <w:i/>
          <w:iCs/>
          <w:color w:val="000000"/>
          <w:sz w:val="28"/>
          <w:szCs w:val="28"/>
        </w:rPr>
        <w:t>held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under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the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auspices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of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the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dean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of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Horticulture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and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Landscape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Engineering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F3561">
        <w:rPr>
          <w:i/>
          <w:iCs/>
          <w:color w:val="000000"/>
          <w:sz w:val="28"/>
          <w:szCs w:val="28"/>
        </w:rPr>
        <w:t>Faculty</w:t>
      </w:r>
      <w:proofErr w:type="spellEnd"/>
      <w:r w:rsidRPr="00BF356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F3561">
        <w:rPr>
          <w:color w:val="000000"/>
          <w:sz w:val="28"/>
          <w:szCs w:val="28"/>
        </w:rPr>
        <w:t>Slovak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University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of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Agriculture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lastRenderedPageBreak/>
        <w:t>in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Nitra</w:t>
      </w:r>
      <w:proofErr w:type="spellEnd"/>
      <w:r w:rsidRPr="00BF3561">
        <w:rPr>
          <w:color w:val="000000"/>
          <w:sz w:val="28"/>
          <w:szCs w:val="28"/>
        </w:rPr>
        <w:t xml:space="preserve">. SUA </w:t>
      </w:r>
      <w:proofErr w:type="spellStart"/>
      <w:r w:rsidRPr="00BF3561">
        <w:rPr>
          <w:color w:val="000000"/>
          <w:sz w:val="28"/>
          <w:szCs w:val="28"/>
        </w:rPr>
        <w:t>in</w:t>
      </w:r>
      <w:proofErr w:type="spellEnd"/>
      <w:r w:rsidRPr="00BF3561">
        <w:rPr>
          <w:color w:val="000000"/>
          <w:sz w:val="28"/>
          <w:szCs w:val="28"/>
        </w:rPr>
        <w:t xml:space="preserve"> </w:t>
      </w:r>
      <w:proofErr w:type="spellStart"/>
      <w:r w:rsidRPr="00BF3561">
        <w:rPr>
          <w:color w:val="000000"/>
          <w:sz w:val="28"/>
          <w:szCs w:val="28"/>
        </w:rPr>
        <w:t>Nitra</w:t>
      </w:r>
      <w:proofErr w:type="spellEnd"/>
      <w:r w:rsidRPr="00BF3561">
        <w:rPr>
          <w:color w:val="000000"/>
          <w:sz w:val="28"/>
          <w:szCs w:val="28"/>
        </w:rPr>
        <w:t xml:space="preserve">, 2021. P. 38. DOI: </w:t>
      </w:r>
      <w:hyperlink r:id="rId18" w:history="1">
        <w:r w:rsidRPr="00BF3561">
          <w:rPr>
            <w:rStyle w:val="a5"/>
            <w:color w:val="1155CC"/>
            <w:sz w:val="28"/>
            <w:szCs w:val="28"/>
          </w:rPr>
          <w:t>https://doi.org/10.15414/2021.9788055224084</w:t>
        </w:r>
      </w:hyperlink>
      <w:r w:rsidRPr="00BF3561">
        <w:rPr>
          <w:color w:val="000000"/>
          <w:sz w:val="28"/>
          <w:szCs w:val="28"/>
        </w:rPr>
        <w:t>  ISBN 978-80-552-2408-4</w:t>
      </w:r>
    </w:p>
    <w:p w:rsidR="003F51B6" w:rsidRPr="00BF3561" w:rsidRDefault="006858B5" w:rsidP="002A5AED">
      <w:pPr>
        <w:pStyle w:val="a4"/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>Ворон В.</w:t>
      </w:r>
      <w:r w:rsidR="00A2500D" w:rsidRPr="00BF35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П., Коваль І.</w:t>
      </w:r>
      <w:r w:rsidR="00A2500D" w:rsidRPr="00BF35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М., Сидоренко С. Г., </w:t>
      </w: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</w:t>
      </w:r>
      <w:r w:rsidR="00A2500D" w:rsidRPr="00BF356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Є.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, Ткач О.</w:t>
      </w:r>
      <w:r w:rsidR="00A2500D" w:rsidRPr="00BF35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М., Борисенко В.</w:t>
      </w:r>
      <w:r w:rsidR="00A2500D" w:rsidRPr="00BF35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Г.,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A2500D" w:rsidRPr="00BF35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Бологов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A2500D" w:rsidRPr="00BF35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Пірогенна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трансформація сосняків України, 2021. Харків, </w:t>
      </w:r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Нове слово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, 2021. 224 с.</w:t>
      </w:r>
    </w:p>
    <w:p w:rsidR="003F51B6" w:rsidRPr="00BF3561" w:rsidRDefault="0074619D" w:rsidP="002A5AED">
      <w:pPr>
        <w:pStyle w:val="a4"/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Ворон В. П., </w:t>
      </w: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 Є.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Сидоренко С.Г. Динаміка стану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пірогенно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пошкоджених сосняків зеленої зони міста Харків. </w:t>
      </w:r>
      <w:r w:rsidR="003716D5" w:rsidRPr="00BF3561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агролісомеліорація.</w:t>
      </w:r>
      <w:r w:rsidR="003716D5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F51B6" w:rsidRPr="00BF35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16D5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Вип. 139. С. 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69–78</w:t>
      </w:r>
      <w:r w:rsidR="003F51B6"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51B6" w:rsidRPr="00BF3561">
        <w:rPr>
          <w:lang w:val="uk-UA"/>
        </w:rPr>
        <w:t xml:space="preserve"> </w:t>
      </w:r>
      <w:hyperlink r:id="rId19" w:history="1">
        <w:r w:rsidR="003F51B6" w:rsidRPr="00BF35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https://doi.org/10.33220/1026-3365.139.2021.69</w:t>
        </w:r>
      </w:hyperlink>
    </w:p>
    <w:p w:rsidR="004002FD" w:rsidRPr="00BF3561" w:rsidRDefault="0074619D" w:rsidP="002A5AE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Ворон В. П., </w:t>
      </w: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 Є.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Сидоренко С.Г. Коваль  І.М., Сидоренко С.В.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Cукцесії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трав’яного покриву в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пірогенно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пошкоджених соснових фітоценозах лісостепової частини Харківщини</w:t>
      </w:r>
      <w:r w:rsidR="003716D5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16D5" w:rsidRPr="00BF3561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DE0656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DE0656" w:rsidRPr="00BF3561">
        <w:rPr>
          <w:rFonts w:ascii="Times New Roman" w:hAnsi="Times New Roman" w:cs="Times New Roman"/>
          <w:sz w:val="28"/>
          <w:szCs w:val="28"/>
          <w:lang w:val="uk-UA"/>
        </w:rPr>
        <w:t>2021.</w:t>
      </w:r>
      <w:r w:rsidR="003716D5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Вип. 139. С. 79–86.</w:t>
      </w:r>
      <w:r w:rsidR="004002FD" w:rsidRPr="00BF3561">
        <w:t xml:space="preserve"> </w:t>
      </w:r>
      <w:hyperlink r:id="rId20" w:history="1">
        <w:r w:rsidR="004002FD" w:rsidRPr="00BF35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https://doi.org/10.33220/1026-3365.139.2021.79</w:t>
        </w:r>
      </w:hyperlink>
    </w:p>
    <w:p w:rsidR="00E46B01" w:rsidRPr="00BF3561" w:rsidRDefault="00E37457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Е.</w:t>
      </w:r>
      <w:r w:rsidR="00A2500D" w:rsidRPr="00BF356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Е.,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Сидоренко С.</w:t>
      </w:r>
      <w:r w:rsidR="00A2500D" w:rsidRPr="00BF35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Оценивание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опасности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возникновения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пожаров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начале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пожароопасного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периода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Лесная</w:t>
      </w:r>
      <w:proofErr w:type="spellEnd"/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наука, </w:t>
      </w:r>
      <w:proofErr w:type="spellStart"/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молодежь</w:t>
      </w:r>
      <w:proofErr w:type="spellEnd"/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будущее</w:t>
      </w:r>
      <w:proofErr w:type="spellEnd"/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2021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II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международной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школы-конференции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молодых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ученых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(Гомель,6-9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июля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2021 г.)</w:t>
      </w:r>
      <w:r w:rsidR="0034683C"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НАН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Беларуси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-т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леса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НАН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Беларуси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>. Гомель: ООО «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Типография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Белдрук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>», 2021.</w:t>
      </w:r>
      <w:r w:rsidR="00EB5DEB" w:rsidRPr="00BF35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5DEB" w:rsidRPr="00BF3561">
        <w:rPr>
          <w:rFonts w:ascii="Times New Roman" w:hAnsi="Times New Roman" w:cs="Times New Roman"/>
          <w:sz w:val="28"/>
          <w:szCs w:val="28"/>
        </w:rPr>
        <w:t>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116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–119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B01" w:rsidRPr="00BF3561" w:rsidRDefault="00A2500D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</w:rPr>
        <w:t xml:space="preserve"> </w:t>
      </w:r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Ворон В. П., Коваль І. М., Сидоренко С. Г., </w:t>
      </w:r>
      <w:r w:rsidR="00E37457"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 Є.</w:t>
      </w:r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>Бологов</w:t>
      </w:r>
      <w:proofErr w:type="spellEnd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О. Ю. </w:t>
      </w:r>
      <w:proofErr w:type="spellStart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>Антропотехногенна</w:t>
      </w:r>
      <w:proofErr w:type="spellEnd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трансформація лісових екосистем України. </w:t>
      </w:r>
      <w:r w:rsidR="00E37457" w:rsidRPr="00BF3561">
        <w:rPr>
          <w:rFonts w:ascii="Times New Roman" w:hAnsi="Times New Roman" w:cs="Times New Roman"/>
          <w:i/>
          <w:sz w:val="28"/>
          <w:szCs w:val="28"/>
          <w:lang w:val="uk-UA"/>
        </w:rPr>
        <w:t>Лісівнича наука: стан, проблеми, перспективи розвитку</w:t>
      </w:r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>УкрНДІЛГА</w:t>
      </w:r>
      <w:proofErr w:type="spellEnd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– 90 років). Матеріали міжнародної науково-практичної конференції (23–24 червня 2021 року, м. Харків). Харків: Планета-</w:t>
      </w:r>
      <w:proofErr w:type="spellStart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>Прінт</w:t>
      </w:r>
      <w:proofErr w:type="spellEnd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2021. </w:t>
      </w:r>
      <w:r w:rsidR="00EB5DEB" w:rsidRPr="00BF35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5DEB" w:rsidRPr="00BF3561">
        <w:rPr>
          <w:rFonts w:ascii="Times New Roman" w:hAnsi="Times New Roman" w:cs="Times New Roman"/>
          <w:sz w:val="28"/>
          <w:szCs w:val="28"/>
        </w:rPr>
        <w:t xml:space="preserve">. </w:t>
      </w:r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>164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–165</w:t>
      </w:r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46B01" w:rsidRPr="00BF3561" w:rsidRDefault="00BC35C6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</w:rPr>
        <w:t xml:space="preserve"> </w:t>
      </w:r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Ворон В.П., Сидоренко С.Г., Коваль І.М., </w:t>
      </w:r>
      <w:r w:rsidR="00E37457"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 Є.</w:t>
      </w:r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Бологов О.В. Прогнозування </w:t>
      </w:r>
      <w:proofErr w:type="spellStart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>постпірогенного</w:t>
      </w:r>
      <w:proofErr w:type="spellEnd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відпаду в сосняках різних вікових груп. </w:t>
      </w:r>
      <w:r w:rsidR="00E37457" w:rsidRPr="00BF3561">
        <w:rPr>
          <w:rFonts w:ascii="Times New Roman" w:hAnsi="Times New Roman" w:cs="Times New Roman"/>
          <w:i/>
          <w:sz w:val="28"/>
          <w:szCs w:val="28"/>
          <w:lang w:val="uk-UA"/>
        </w:rPr>
        <w:t>Лісівнича наука: стан, проблеми, перспективи розвитку</w:t>
      </w:r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457" w:rsidRPr="00BF356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E37457" w:rsidRPr="00BF3561">
        <w:rPr>
          <w:rFonts w:ascii="Times New Roman" w:hAnsi="Times New Roman" w:cs="Times New Roman"/>
          <w:i/>
          <w:sz w:val="28"/>
          <w:szCs w:val="28"/>
          <w:lang w:val="uk-UA"/>
        </w:rPr>
        <w:t>УкрНДІЛГА</w:t>
      </w:r>
      <w:proofErr w:type="spellEnd"/>
      <w:r w:rsidR="00E37457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90 років).</w:t>
      </w:r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міжнародної науково-практичної конференції (23–24 червня 2021 року, м. Харків). Харків: Планета-</w:t>
      </w:r>
      <w:proofErr w:type="spellStart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>Прінт</w:t>
      </w:r>
      <w:proofErr w:type="spellEnd"/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2021. </w:t>
      </w:r>
      <w:r w:rsidR="00EB5DEB" w:rsidRPr="00BF35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. 166–168</w:t>
      </w:r>
      <w:r w:rsidR="00E37457"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B01" w:rsidRPr="00BF3561" w:rsidRDefault="00E37457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>Сидоренко С.Г., Ворон В</w:t>
      </w:r>
      <w:r w:rsidR="00987EF1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.П., </w:t>
      </w:r>
      <w:r w:rsidR="00987EF1"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Є.Є.</w:t>
      </w:r>
      <w:r w:rsidR="00987EF1" w:rsidRPr="00BF3561">
        <w:rPr>
          <w:rFonts w:ascii="Times New Roman" w:hAnsi="Times New Roman" w:cs="Times New Roman"/>
          <w:sz w:val="28"/>
          <w:szCs w:val="28"/>
          <w:lang w:val="uk-UA"/>
        </w:rPr>
        <w:t>, Коваль І.М. 2022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Лісопожежне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районування лісів України.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УкрНДІЛГА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Харків – 16 с. </w:t>
      </w:r>
    </w:p>
    <w:p w:rsidR="005336E8" w:rsidRPr="00BF3561" w:rsidRDefault="00BC35C6" w:rsidP="002A5AED">
      <w:pPr>
        <w:pStyle w:val="a4"/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A5A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EF1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Коваль І. М., Ворон В. П., </w:t>
      </w:r>
      <w:r w:rsidR="00987EF1"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 Є.</w:t>
      </w:r>
      <w:r w:rsidR="00987EF1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Сидоренко </w:t>
      </w:r>
      <w:r w:rsidR="005336E8" w:rsidRPr="00BF3561">
        <w:rPr>
          <w:rFonts w:ascii="Times New Roman" w:hAnsi="Times New Roman" w:cs="Times New Roman"/>
          <w:sz w:val="28"/>
          <w:szCs w:val="28"/>
          <w:lang w:val="uk-UA"/>
        </w:rPr>
        <w:t>С. Г</w:t>
      </w:r>
      <w:r w:rsidR="00F74C19" w:rsidRPr="00BF3561">
        <w:rPr>
          <w:rFonts w:ascii="Times New Roman" w:hAnsi="Times New Roman" w:cs="Times New Roman"/>
          <w:sz w:val="28"/>
          <w:szCs w:val="28"/>
          <w:lang w:val="uk-UA"/>
        </w:rPr>
        <w:t>. Оцінювання та прогнозування пожежонебезпечних сезонів у Лівобережному Лісостеп</w:t>
      </w:r>
      <w:r w:rsidR="00E46B01" w:rsidRPr="00BF3561">
        <w:rPr>
          <w:rFonts w:ascii="Times New Roman" w:hAnsi="Times New Roman" w:cs="Times New Roman"/>
          <w:sz w:val="28"/>
          <w:szCs w:val="28"/>
          <w:lang w:val="uk-UA"/>
        </w:rPr>
        <w:t>у дендрохронологічними методами</w:t>
      </w:r>
      <w:r w:rsidR="00F74C19"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6B01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C19" w:rsidRPr="00BF3561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F74C19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36E8" w:rsidRPr="00BF3561">
        <w:rPr>
          <w:rFonts w:ascii="Times New Roman" w:hAnsi="Times New Roman" w:cs="Times New Roman"/>
          <w:sz w:val="28"/>
          <w:szCs w:val="28"/>
          <w:lang w:val="uk-UA"/>
        </w:rPr>
        <w:t>2022. Вип. 141</w:t>
      </w:r>
      <w:r w:rsidR="00F74C19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36E8" w:rsidRPr="00BF35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336E8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74C19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102–109. </w:t>
      </w:r>
      <w:hyperlink r:id="rId21" w:history="1">
        <w:r w:rsidR="005336E8" w:rsidRPr="00BF35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https://doi.org/10.33220/1026-3365.141.2022.102</w:t>
        </w:r>
      </w:hyperlink>
    </w:p>
    <w:p w:rsidR="00797CA6" w:rsidRPr="00BF3561" w:rsidRDefault="00BC35C6" w:rsidP="002A5AED">
      <w:pPr>
        <w:pStyle w:val="a4"/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</w:rPr>
        <w:t xml:space="preserve"> </w:t>
      </w:r>
      <w:r w:rsidR="00797CA6"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 Є</w:t>
      </w:r>
      <w:r w:rsidR="00797CA6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., Сидоренко С. Г., Ворон В. П., Коваль І. М. Поширення інвазійних та адвентивних видів трав’яного покриву в соснових насадженнях пошкоджених низовими пожежами. </w:t>
      </w:r>
      <w:r w:rsidR="00797CA6" w:rsidRPr="00BF3561">
        <w:rPr>
          <w:rFonts w:ascii="Times New Roman" w:hAnsi="Times New Roman" w:cs="Times New Roman"/>
          <w:i/>
          <w:sz w:val="28"/>
          <w:szCs w:val="28"/>
          <w:lang w:val="uk-UA"/>
        </w:rPr>
        <w:t>Захист і карантин рослин у ХХІ столітті: проблеми і перспективи</w:t>
      </w:r>
      <w:r w:rsidR="00797CA6" w:rsidRPr="00BF3561">
        <w:rPr>
          <w:rFonts w:ascii="Times New Roman" w:hAnsi="Times New Roman" w:cs="Times New Roman"/>
          <w:sz w:val="28"/>
          <w:szCs w:val="28"/>
        </w:rPr>
        <w:t>.</w:t>
      </w:r>
      <w:r w:rsidR="00797CA6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6D9" w:rsidRPr="00BF3561">
        <w:rPr>
          <w:rFonts w:ascii="Times New Roman" w:hAnsi="Times New Roman" w:cs="Times New Roman"/>
          <w:sz w:val="28"/>
          <w:szCs w:val="28"/>
          <w:lang w:val="uk-UA"/>
        </w:rPr>
        <w:t>Матеріали н</w:t>
      </w:r>
      <w:r w:rsidR="00797CA6" w:rsidRPr="00BF3561">
        <w:rPr>
          <w:rFonts w:ascii="Times New Roman" w:hAnsi="Times New Roman" w:cs="Times New Roman"/>
          <w:sz w:val="28"/>
          <w:szCs w:val="28"/>
          <w:lang w:val="uk-UA"/>
        </w:rPr>
        <w:t>ауков</w:t>
      </w:r>
      <w:r w:rsidR="00EC06D9" w:rsidRPr="00BF3561">
        <w:rPr>
          <w:rFonts w:ascii="Times New Roman" w:hAnsi="Times New Roman" w:cs="Times New Roman"/>
          <w:sz w:val="28"/>
          <w:szCs w:val="28"/>
          <w:lang w:val="uk-UA"/>
        </w:rPr>
        <w:t>о-практичної</w:t>
      </w:r>
      <w:r w:rsidR="00797CA6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</w:t>
      </w:r>
      <w:r w:rsidR="00EC06D9" w:rsidRPr="00BF356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97CA6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Харків: </w:t>
      </w:r>
      <w:r w:rsidR="00797CA6" w:rsidRPr="00BF3561">
        <w:rPr>
          <w:rFonts w:ascii="Times New Roman" w:hAnsi="Times New Roman" w:cs="Times New Roman"/>
          <w:i/>
          <w:sz w:val="28"/>
          <w:szCs w:val="28"/>
          <w:lang w:val="uk-UA"/>
        </w:rPr>
        <w:t>ДБТУ</w:t>
      </w:r>
      <w:r w:rsidR="00797CA6" w:rsidRPr="00BF3561">
        <w:rPr>
          <w:rFonts w:ascii="Times New Roman" w:hAnsi="Times New Roman" w:cs="Times New Roman"/>
          <w:sz w:val="28"/>
          <w:szCs w:val="28"/>
          <w:lang w:val="uk-UA"/>
        </w:rPr>
        <w:t>. 2022. С. 137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97CA6" w:rsidRPr="00BF3561">
        <w:rPr>
          <w:rFonts w:ascii="Times New Roman" w:hAnsi="Times New Roman" w:cs="Times New Roman"/>
          <w:sz w:val="28"/>
          <w:szCs w:val="28"/>
          <w:lang w:val="uk-UA"/>
        </w:rPr>
        <w:t>141.</w:t>
      </w:r>
    </w:p>
    <w:p w:rsidR="00CF0321" w:rsidRPr="00BF3561" w:rsidRDefault="00A70FF6" w:rsidP="002A5AED">
      <w:pPr>
        <w:pStyle w:val="a4"/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Сидоренко С, </w:t>
      </w: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Боцула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О, Коваль І, Ворон В, Сидоренко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Гуржій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Р. Удосконалення методики оцінювання природної пожежної небезпеки ділянок лісового фонду на основі ризиків орієнтованого підходу. </w:t>
      </w:r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Агроекологічний журнал</w:t>
      </w:r>
      <w:r w:rsidR="00797CA6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2023. </w:t>
      </w:r>
      <w:r w:rsidR="00CF0321" w:rsidRPr="00BF356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97CA6"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EB5DEB" w:rsidRPr="00BF35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5DEB" w:rsidRPr="002A5A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EB5DEB" w:rsidRPr="002A5A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82.</w:t>
      </w:r>
      <w:r w:rsidR="00CF0321" w:rsidRPr="002A5AED">
        <w:rPr>
          <w:lang w:val="uk-UA"/>
        </w:rPr>
        <w:t xml:space="preserve"> </w:t>
      </w:r>
      <w:hyperlink r:id="rId22" w:history="1">
        <w:r w:rsidR="00CF0321" w:rsidRPr="00BF35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https://doi.org/10.33730/2077-4893.2.2023.283699</w:t>
        </w:r>
      </w:hyperlink>
    </w:p>
    <w:p w:rsidR="006075BE" w:rsidRPr="00BF3561" w:rsidRDefault="001E49B9" w:rsidP="002A5AED">
      <w:pPr>
        <w:pStyle w:val="a4"/>
        <w:numPr>
          <w:ilvl w:val="0"/>
          <w:numId w:val="1"/>
        </w:numPr>
        <w:tabs>
          <w:tab w:val="num" w:pos="851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A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75BE"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 Є.</w:t>
      </w:r>
      <w:r w:rsidR="006075B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Ворон В. П., Сидоренко С. Г., Коваль І. М., Втрати від пожеж у роки пожежного піку в лісах зеленої зони міста Харків із найбільшою </w:t>
      </w:r>
      <w:proofErr w:type="spellStart"/>
      <w:r w:rsidR="006075BE" w:rsidRPr="00BF3561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горимістю</w:t>
      </w:r>
      <w:proofErr w:type="spellEnd"/>
      <w:r w:rsidR="006075B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75BE" w:rsidRPr="00BF3561">
        <w:rPr>
          <w:rFonts w:ascii="Times New Roman" w:hAnsi="Times New Roman" w:cs="Times New Roman"/>
          <w:i/>
          <w:sz w:val="28"/>
          <w:szCs w:val="28"/>
          <w:lang w:val="uk-UA"/>
        </w:rPr>
        <w:t>Лісівництво і агролісомеліорація</w:t>
      </w:r>
      <w:r w:rsidR="006075BE" w:rsidRPr="00BF3561">
        <w:rPr>
          <w:rFonts w:ascii="Times New Roman" w:hAnsi="Times New Roman" w:cs="Times New Roman"/>
          <w:sz w:val="28"/>
          <w:szCs w:val="28"/>
          <w:lang w:val="uk-UA"/>
        </w:rPr>
        <w:t>. 2023. Вип. 142. С. 116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075B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123. </w:t>
      </w:r>
      <w:hyperlink r:id="rId23" w:history="1">
        <w:r w:rsidR="006075BE" w:rsidRPr="00BF35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https://doi.org/10.33220/1026-3365.142.2023.116</w:t>
        </w:r>
      </w:hyperlink>
    </w:p>
    <w:p w:rsidR="006C5ABC" w:rsidRPr="00BF3561" w:rsidRDefault="001E49B9" w:rsidP="002A5AED">
      <w:pPr>
        <w:pStyle w:val="a4"/>
        <w:numPr>
          <w:ilvl w:val="0"/>
          <w:numId w:val="1"/>
        </w:numPr>
        <w:tabs>
          <w:tab w:val="num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140"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 Є.</w:t>
      </w:r>
      <w:r w:rsidR="005F0140" w:rsidRPr="00BF3561">
        <w:rPr>
          <w:rFonts w:ascii="Times New Roman" w:hAnsi="Times New Roman" w:cs="Times New Roman"/>
          <w:sz w:val="28"/>
          <w:szCs w:val="28"/>
          <w:lang w:val="uk-UA"/>
        </w:rPr>
        <w:t>, Збільшення ризику деградації ґрунтів Харківської області</w:t>
      </w:r>
      <w:r w:rsidR="0046227E"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0140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ABC" w:rsidRPr="00BF3561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46227E" w:rsidRPr="00BF3561">
        <w:rPr>
          <w:rFonts w:ascii="Times New Roman" w:hAnsi="Times New Roman" w:cs="Times New Roman"/>
          <w:i/>
          <w:sz w:val="28"/>
          <w:szCs w:val="28"/>
          <w:lang w:val="uk-UA"/>
        </w:rPr>
        <w:t>імія, біотехнологія, екологія та освіта</w:t>
      </w:r>
      <w:r w:rsidR="006C5ABC" w:rsidRPr="00BF3561">
        <w:rPr>
          <w:rFonts w:ascii="Times New Roman" w:hAnsi="Times New Roman" w:cs="Times New Roman"/>
          <w:sz w:val="28"/>
          <w:szCs w:val="28"/>
          <w:lang w:val="uk-UA"/>
        </w:rPr>
        <w:t>: Збірник матеріалів VІІ</w:t>
      </w:r>
      <w:r w:rsidR="005F0140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ABC" w:rsidRPr="00BF3561">
        <w:rPr>
          <w:rFonts w:ascii="Times New Roman" w:hAnsi="Times New Roman" w:cs="Times New Roman"/>
          <w:sz w:val="28"/>
          <w:szCs w:val="28"/>
          <w:lang w:val="uk-UA"/>
        </w:rPr>
        <w:t>Міжнародної науково-практичної інтернет-конференції (м. Полтава, 17-18 травня 2023</w:t>
      </w:r>
      <w:r w:rsidR="005F0140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року).  Полтава, 2023. С. 389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F0140" w:rsidRPr="00BF3561">
        <w:rPr>
          <w:rFonts w:ascii="Times New Roman" w:hAnsi="Times New Roman" w:cs="Times New Roman"/>
          <w:sz w:val="28"/>
          <w:szCs w:val="28"/>
          <w:lang w:val="uk-UA"/>
        </w:rPr>
        <w:t>394</w:t>
      </w:r>
    </w:p>
    <w:p w:rsidR="00BE7BF9" w:rsidRPr="00BF3561" w:rsidRDefault="001E49B9" w:rsidP="002A5AED">
      <w:pPr>
        <w:pStyle w:val="a4"/>
        <w:numPr>
          <w:ilvl w:val="0"/>
          <w:numId w:val="1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</w:rPr>
        <w:t xml:space="preserve"> </w:t>
      </w:r>
      <w:r w:rsidR="003303B8"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</w:t>
      </w:r>
      <w:r w:rsidRPr="00BF3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3B8" w:rsidRPr="00BF3561">
        <w:rPr>
          <w:rFonts w:ascii="Times New Roman" w:hAnsi="Times New Roman" w:cs="Times New Roman"/>
          <w:b/>
          <w:sz w:val="28"/>
          <w:szCs w:val="28"/>
          <w:lang w:val="uk-UA"/>
        </w:rPr>
        <w:t>Є.</w:t>
      </w:r>
      <w:r w:rsidR="003303B8" w:rsidRPr="00BF3561">
        <w:rPr>
          <w:rFonts w:ascii="Times New Roman" w:hAnsi="Times New Roman" w:cs="Times New Roman"/>
          <w:sz w:val="28"/>
          <w:szCs w:val="28"/>
          <w:lang w:val="uk-UA"/>
        </w:rPr>
        <w:t>, Сидоренко С</w:t>
      </w:r>
      <w:r w:rsidR="00A2500D" w:rsidRPr="00BF3561">
        <w:rPr>
          <w:rFonts w:ascii="Times New Roman" w:hAnsi="Times New Roman" w:cs="Times New Roman"/>
          <w:sz w:val="28"/>
          <w:szCs w:val="28"/>
          <w:lang w:val="uk-UA"/>
        </w:rPr>
        <w:t>. Г., Ворон В. П., Коваль І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3303B8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Вплив рекреаційного навантаження та низових пожеж на стан соснових насаджень зеленої зони м. Кременчук. </w:t>
      </w:r>
      <w:r w:rsidR="003303B8" w:rsidRPr="00BF3561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EC06D9" w:rsidRPr="00BF3561">
        <w:rPr>
          <w:rFonts w:ascii="Times New Roman" w:hAnsi="Times New Roman" w:cs="Times New Roman"/>
          <w:i/>
          <w:sz w:val="28"/>
          <w:szCs w:val="28"/>
          <w:lang w:val="uk-UA"/>
        </w:rPr>
        <w:t>учасний стан, проблеми і перспективи лісівничої освіти, науки та виробництва</w:t>
      </w:r>
      <w:r w:rsidR="0046227E" w:rsidRPr="00BF356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303B8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00D" w:rsidRPr="00BF356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6227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атеріали ІІІ Міжнародної науково-практичної інтернет-конференції </w:t>
      </w:r>
      <w:r w:rsidR="003303B8" w:rsidRPr="00BF3561">
        <w:rPr>
          <w:rFonts w:ascii="Times New Roman" w:hAnsi="Times New Roman" w:cs="Times New Roman"/>
          <w:sz w:val="28"/>
          <w:szCs w:val="28"/>
          <w:lang w:val="uk-UA"/>
        </w:rPr>
        <w:t>(14 квітня 2023 року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303B8" w:rsidRPr="00BF3561">
        <w:rPr>
          <w:rFonts w:ascii="Times New Roman" w:hAnsi="Times New Roman" w:cs="Times New Roman"/>
          <w:sz w:val="28"/>
          <w:szCs w:val="28"/>
          <w:lang w:val="uk-UA"/>
        </w:rPr>
        <w:t>, м. Біла Церква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. 2</w:t>
      </w:r>
      <w:r w:rsidR="00EB5DEB" w:rsidRPr="00BF3561">
        <w:rPr>
          <w:rFonts w:ascii="Times New Roman" w:hAnsi="Times New Roman" w:cs="Times New Roman"/>
          <w:sz w:val="28"/>
          <w:szCs w:val="28"/>
          <w:lang w:val="en-US"/>
        </w:rPr>
        <w:t>023.</w:t>
      </w:r>
      <w:r w:rsidR="003303B8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DEB"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="003303B8" w:rsidRPr="00BF3561"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="00EB5DEB" w:rsidRPr="00BF3561">
        <w:rPr>
          <w:rFonts w:ascii="Times New Roman" w:hAnsi="Times New Roman" w:cs="Times New Roman"/>
          <w:sz w:val="28"/>
          <w:szCs w:val="28"/>
          <w:lang w:val="en-US"/>
        </w:rPr>
        <w:t>–136</w:t>
      </w:r>
      <w:r w:rsidR="003303B8"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4604" w:rsidRPr="00BF3561" w:rsidRDefault="00C84604" w:rsidP="002A5AED">
      <w:pPr>
        <w:pStyle w:val="a4"/>
        <w:numPr>
          <w:ilvl w:val="0"/>
          <w:numId w:val="1"/>
        </w:numPr>
        <w:tabs>
          <w:tab w:val="num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Bondar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O., </w:t>
      </w:r>
      <w:proofErr w:type="spellStart"/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Melnyk</w:t>
      </w:r>
      <w:proofErr w:type="spellEnd"/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Ye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Tsytsiura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N.,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Dukh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O.,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Halahan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I.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fertility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agricultural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land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western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monetary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assessment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>. НАУКОВІ ГОРИЗОНТИ</w:t>
      </w:r>
      <w:r w:rsidR="00EB5DEB" w:rsidRPr="00BF3561">
        <w:rPr>
          <w:rFonts w:ascii="Times New Roman" w:hAnsi="Times New Roman" w:cs="Times New Roman"/>
          <w:sz w:val="28"/>
          <w:szCs w:val="28"/>
        </w:rPr>
        <w:t xml:space="preserve">. 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. Том 26, № 5. Житомир: Поліський національний університет С. 108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121.</w:t>
      </w:r>
      <w:r w:rsidRPr="00BF3561">
        <w:rPr>
          <w:rFonts w:ascii="Times New Roman" w:hAnsi="Times New Roman" w:cs="Times New Roman"/>
        </w:rPr>
        <w:t xml:space="preserve"> </w:t>
      </w:r>
      <w:hyperlink r:id="rId24" w:history="1">
        <w:r w:rsidRPr="00BF35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https://doi.org/10.48077/scihor5.2023.108</w:t>
        </w:r>
      </w:hyperlink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B5DEB" w:rsidRPr="00BF3561" w:rsidRDefault="00BF11D0" w:rsidP="002A5AE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Melnyk</w:t>
      </w:r>
      <w:proofErr w:type="spellEnd"/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Ye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0792" w:rsidRPr="00BF3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b/>
          <w:sz w:val="28"/>
          <w:szCs w:val="28"/>
          <w:lang w:val="uk-UA"/>
        </w:rPr>
        <w:t>Ye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Bondar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O.</w:t>
      </w:r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792" w:rsidRPr="00BF3561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792" w:rsidRPr="00BF3561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he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influence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recreational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load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plantings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regional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landscape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park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0792" w:rsidRPr="00BF3561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ahamlytskyy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792" w:rsidRPr="00BF3561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remenchuk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82D5D" w:rsidRPr="00BF3561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="00082D5D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82D5D" w:rsidRPr="00BF356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>atural</w:t>
      </w:r>
      <w:proofErr w:type="spellEnd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>sciences</w:t>
      </w:r>
      <w:proofErr w:type="spellEnd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>history</w:t>
      </w:r>
      <w:proofErr w:type="spellEnd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>present</w:t>
      </w:r>
      <w:proofErr w:type="spellEnd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>time</w:t>
      </w:r>
      <w:proofErr w:type="spellEnd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>future</w:t>
      </w:r>
      <w:proofErr w:type="spellEnd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>eu</w:t>
      </w:r>
      <w:proofErr w:type="spellEnd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82D5D" w:rsidRPr="00BF3561">
        <w:rPr>
          <w:rFonts w:ascii="Times New Roman" w:hAnsi="Times New Roman" w:cs="Times New Roman"/>
          <w:i/>
          <w:sz w:val="28"/>
          <w:szCs w:val="28"/>
          <w:lang w:val="uk-UA"/>
        </w:rPr>
        <w:t>experience</w:t>
      </w:r>
      <w:proofErr w:type="spellEnd"/>
      <w:r w:rsidR="00560792"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0792"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(September 6–7,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792" w:rsidRPr="00BF3561">
        <w:rPr>
          <w:rFonts w:ascii="Times New Roman" w:hAnsi="Times New Roman" w:cs="Times New Roman"/>
          <w:sz w:val="28"/>
          <w:szCs w:val="28"/>
          <w:lang w:val="en-US"/>
        </w:rPr>
        <w:t>2023) Wloclawek, Republic of Polan</w:t>
      </w:r>
      <w:r w:rsidR="00EB5DEB" w:rsidRPr="00BF35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B5DEB" w:rsidRPr="00BF3561">
        <w:rPr>
          <w:rFonts w:ascii="Times New Roman" w:hAnsi="Times New Roman" w:cs="Times New Roman"/>
          <w:sz w:val="28"/>
          <w:szCs w:val="28"/>
          <w:lang w:val="uk-UA"/>
        </w:rPr>
        <w:t>, 2023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0792" w:rsidRPr="00BF3561">
        <w:rPr>
          <w:rFonts w:ascii="Times New Roman" w:hAnsi="Times New Roman" w:cs="Times New Roman"/>
          <w:lang w:val="uk-UA"/>
        </w:rPr>
        <w:t xml:space="preserve"> </w:t>
      </w:r>
      <w:r w:rsidR="00EB5DEB" w:rsidRPr="00BF356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B5DEB" w:rsidRPr="002A5A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0458C" w:rsidRPr="002A5A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5DEB" w:rsidRPr="002A5AED">
        <w:rPr>
          <w:rFonts w:ascii="Times New Roman" w:hAnsi="Times New Roman" w:cs="Times New Roman"/>
          <w:sz w:val="28"/>
          <w:szCs w:val="28"/>
          <w:lang w:val="en-US"/>
        </w:rPr>
        <w:t xml:space="preserve">61–64. </w:t>
      </w:r>
      <w:hyperlink r:id="rId25" w:history="1">
        <w:r w:rsidR="00EB5DEB" w:rsidRPr="00BF356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B5DEB" w:rsidRPr="002A5A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EB5DEB" w:rsidRPr="00BF356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doi</w:t>
        </w:r>
        <w:r w:rsidR="00EB5DEB" w:rsidRPr="002A5A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B5DEB" w:rsidRPr="00BF356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EB5DEB" w:rsidRPr="002A5A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/10.30525/978-9934-26-344-6-14</w:t>
        </w:r>
      </w:hyperlink>
    </w:p>
    <w:p w:rsidR="00082D5D" w:rsidRPr="00BF3561" w:rsidRDefault="0017366E" w:rsidP="002A5AE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Бондар О. Б., </w:t>
      </w: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 Є.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, Стан вікових дерев тополі білої (</w:t>
      </w:r>
      <w:r w:rsidRPr="00BF356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proofErr w:type="spellStart"/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opulus</w:t>
      </w:r>
      <w:proofErr w:type="spellEnd"/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alba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.) у пониззі річки Псел. IV Міжнародна науково-практична конференція</w:t>
      </w:r>
      <w:r w:rsidR="00BF3561" w:rsidRPr="00BF3561">
        <w:rPr>
          <w:rFonts w:ascii="Times New Roman" w:hAnsi="Times New Roman" w:cs="Times New Roman"/>
          <w:sz w:val="28"/>
          <w:szCs w:val="28"/>
        </w:rPr>
        <w:t>: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присвячена збереженню вікових дерев на природоохоронних територіях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На базі національного природного парку «Холодний Яр» (5-6 жовтня 2023 року). </w:t>
      </w:r>
      <w:r w:rsidR="000B2FA3" w:rsidRPr="00BF3561">
        <w:rPr>
          <w:rFonts w:ascii="Times New Roman" w:hAnsi="Times New Roman" w:cs="Times New Roman"/>
          <w:sz w:val="28"/>
          <w:szCs w:val="28"/>
          <w:lang w:val="uk-UA"/>
        </w:rPr>
        <w:t>3 с.</w:t>
      </w:r>
    </w:p>
    <w:p w:rsidR="00C84604" w:rsidRPr="00BF3561" w:rsidRDefault="00D46CAC" w:rsidP="002A5AE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en-US"/>
        </w:rPr>
        <w:t>Sydorenko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S.G.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3561">
        <w:rPr>
          <w:rFonts w:ascii="Times New Roman" w:hAnsi="Times New Roman" w:cs="Times New Roman"/>
          <w:b/>
          <w:sz w:val="28"/>
          <w:szCs w:val="28"/>
          <w:lang w:val="en-US"/>
        </w:rPr>
        <w:t>Melnyk</w:t>
      </w:r>
      <w:proofErr w:type="spellEnd"/>
      <w:r w:rsidRPr="00BF35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E.E.</w:t>
      </w: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en-US"/>
        </w:rPr>
        <w:t>Sydorenko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S.V. Monitoring of the post-pyrogenic change in the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>condition of damaged pine trees by means of remote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>sensing of the land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561">
        <w:rPr>
          <w:lang w:val="en-US"/>
        </w:rPr>
        <w:t xml:space="preserve"> 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>scientific and practical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BF3561">
        <w:rPr>
          <w:rFonts w:ascii="Times New Roman" w:hAnsi="Times New Roman" w:cs="Times New Roman"/>
          <w:i/>
          <w:sz w:val="28"/>
          <w:szCs w:val="28"/>
          <w:lang w:val="en-US"/>
        </w:rPr>
        <w:t>Forestry, Woodworking and "Forestry, Woodworking and</w:t>
      </w:r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i/>
          <w:sz w:val="28"/>
          <w:szCs w:val="28"/>
          <w:lang w:val="en-US"/>
        </w:rPr>
        <w:t>Landscaping: status, landscaping: status,</w:t>
      </w:r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i/>
          <w:sz w:val="28"/>
          <w:szCs w:val="28"/>
          <w:lang w:val="en-US"/>
        </w:rPr>
        <w:t>achievements and prospects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>October 24-25, 2023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Kharkiv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2023. </w:t>
      </w:r>
      <w:proofErr w:type="spellStart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>Sections</w:t>
      </w:r>
      <w:proofErr w:type="spellEnd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>Innovative</w:t>
      </w:r>
      <w:proofErr w:type="spellEnd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>forestry</w:t>
      </w:r>
      <w:proofErr w:type="spellEnd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>forest</w:t>
      </w:r>
      <w:proofErr w:type="spellEnd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66E" w:rsidRPr="00BF3561">
        <w:rPr>
          <w:rFonts w:ascii="Times New Roman" w:hAnsi="Times New Roman" w:cs="Times New Roman"/>
          <w:sz w:val="28"/>
          <w:szCs w:val="28"/>
          <w:lang w:val="uk-UA"/>
        </w:rPr>
        <w:t>hunting</w:t>
      </w:r>
      <w:proofErr w:type="spellEnd"/>
      <w:r w:rsidR="0017366E"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>22 pages.</w:t>
      </w:r>
    </w:p>
    <w:p w:rsidR="0017366E" w:rsidRPr="002A5AED" w:rsidRDefault="0017366E" w:rsidP="002A5AE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AED">
        <w:rPr>
          <w:rFonts w:ascii="Times New Roman" w:hAnsi="Times New Roman" w:cs="Times New Roman"/>
          <w:sz w:val="28"/>
          <w:szCs w:val="28"/>
          <w:lang w:val="uk-UA"/>
        </w:rPr>
        <w:t xml:space="preserve">Сергій Сидоренко, </w:t>
      </w:r>
      <w:r w:rsidRPr="002A5AED">
        <w:rPr>
          <w:rFonts w:ascii="Times New Roman" w:hAnsi="Times New Roman" w:cs="Times New Roman"/>
          <w:b/>
          <w:sz w:val="28"/>
          <w:szCs w:val="28"/>
          <w:lang w:val="uk-UA"/>
        </w:rPr>
        <w:t>Євген Мельник</w:t>
      </w:r>
      <w:r w:rsidRPr="002A5AED">
        <w:rPr>
          <w:rFonts w:ascii="Times New Roman" w:hAnsi="Times New Roman" w:cs="Times New Roman"/>
          <w:sz w:val="28"/>
          <w:szCs w:val="28"/>
          <w:lang w:val="uk-UA"/>
        </w:rPr>
        <w:t xml:space="preserve">, Світлана Сидоренко. Вплив на </w:t>
      </w:r>
      <w:proofErr w:type="spellStart"/>
      <w:r w:rsidRPr="002A5AED">
        <w:rPr>
          <w:rFonts w:ascii="Times New Roman" w:hAnsi="Times New Roman" w:cs="Times New Roman"/>
          <w:sz w:val="28"/>
          <w:szCs w:val="28"/>
          <w:lang w:val="uk-UA"/>
        </w:rPr>
        <w:t>горимість</w:t>
      </w:r>
      <w:proofErr w:type="spellEnd"/>
      <w:r w:rsidRPr="002A5AED">
        <w:rPr>
          <w:rFonts w:ascii="Times New Roman" w:hAnsi="Times New Roman" w:cs="Times New Roman"/>
          <w:sz w:val="28"/>
          <w:szCs w:val="28"/>
          <w:lang w:val="uk-UA"/>
        </w:rPr>
        <w:t xml:space="preserve"> природних ландшафтів </w:t>
      </w:r>
      <w:proofErr w:type="spellStart"/>
      <w:r w:rsidRPr="002A5AED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2A5AED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соціально-економічних факторів.</w:t>
      </w:r>
      <w:r w:rsidRPr="002A5AED">
        <w:rPr>
          <w:lang w:val="uk-UA"/>
        </w:rPr>
        <w:t xml:space="preserve"> </w:t>
      </w:r>
      <w:r w:rsidRPr="002A5AED">
        <w:rPr>
          <w:rFonts w:ascii="Times New Roman" w:hAnsi="Times New Roman" w:cs="Times New Roman"/>
          <w:sz w:val="28"/>
          <w:szCs w:val="28"/>
          <w:lang w:val="uk-UA"/>
        </w:rPr>
        <w:t xml:space="preserve">II Міжнародна науково-практична конференція </w:t>
      </w:r>
      <w:r w:rsidRPr="002A5AED">
        <w:rPr>
          <w:rFonts w:ascii="Times New Roman" w:hAnsi="Times New Roman" w:cs="Times New Roman"/>
          <w:i/>
          <w:sz w:val="28"/>
          <w:szCs w:val="28"/>
          <w:lang w:val="uk-UA"/>
        </w:rPr>
        <w:t>«Молодіжна наука заради миру та розвитку», присвячена Всесвітньому дню науки</w:t>
      </w:r>
      <w:r w:rsidRPr="002A5AED">
        <w:rPr>
          <w:rFonts w:ascii="Times New Roman" w:hAnsi="Times New Roman" w:cs="Times New Roman"/>
          <w:sz w:val="28"/>
          <w:szCs w:val="28"/>
          <w:lang w:val="uk-UA"/>
        </w:rPr>
        <w:t xml:space="preserve"> (8–10 листопада 2023 року), Чернівці, Україна 4 c.</w:t>
      </w:r>
    </w:p>
    <w:p w:rsidR="00B851BB" w:rsidRPr="00BF3561" w:rsidRDefault="00B851BB" w:rsidP="002A5AE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Сергій Сидоренко, </w:t>
      </w: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Євген Мельник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, Світлана Сидоренко.</w:t>
      </w:r>
      <w:r w:rsidR="00F54163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4163" w:rsidRPr="00BF3561">
        <w:rPr>
          <w:rFonts w:ascii="Times New Roman" w:hAnsi="Times New Roman" w:cs="Times New Roman"/>
          <w:sz w:val="28"/>
          <w:szCs w:val="28"/>
          <w:lang w:val="uk-UA"/>
        </w:rPr>
        <w:t>Горимість</w:t>
      </w:r>
      <w:proofErr w:type="spellEnd"/>
      <w:r w:rsidR="00F54163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ландшафтів України.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Екологічна безпека та раціональне природокористування.</w:t>
      </w:r>
      <w:r w:rsidRPr="00BF3561">
        <w:rPr>
          <w:i/>
          <w:lang w:val="uk-UA"/>
        </w:rPr>
        <w:t xml:space="preserve"> </w:t>
      </w:r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Всеукраїнська наукова конференція здобувачів вищої освіти та молодих вчених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(16 листопада 2023 року), </w:t>
      </w:r>
      <w:r w:rsidR="00F54163" w:rsidRPr="00BF3561">
        <w:rPr>
          <w:rFonts w:ascii="Times New Roman" w:hAnsi="Times New Roman" w:cs="Times New Roman"/>
          <w:sz w:val="28"/>
          <w:szCs w:val="28"/>
          <w:lang w:val="uk-UA"/>
        </w:rPr>
        <w:t>Житомир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4163" w:rsidRPr="00BF3561">
        <w:rPr>
          <w:rFonts w:ascii="Times New Roman" w:hAnsi="Times New Roman" w:cs="Times New Roman"/>
          <w:sz w:val="28"/>
          <w:szCs w:val="28"/>
          <w:lang w:val="uk-UA"/>
        </w:rPr>
        <w:t>Державний університет «Житомирська політехніка»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4163" w:rsidRPr="00BF3561" w:rsidRDefault="001B5F3C" w:rsidP="002A5AE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Коваль І. М., Ворон В. П., Сидоренко С. Г., </w:t>
      </w:r>
      <w:r w:rsidRPr="00BF3561">
        <w:rPr>
          <w:rFonts w:ascii="Times New Roman" w:hAnsi="Times New Roman" w:cs="Times New Roman"/>
          <w:b/>
          <w:sz w:val="28"/>
          <w:szCs w:val="28"/>
          <w:lang w:val="uk-UA"/>
        </w:rPr>
        <w:t>Мельник Є. Є.</w:t>
      </w:r>
      <w:r w:rsidR="00F54163" w:rsidRPr="00BF3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підходи до оцінки втрат вуглецю в лісових екосистемах, пошкоджених пожежами. </w:t>
      </w:r>
      <w:r w:rsidR="00155187" w:rsidRPr="00BF3561">
        <w:rPr>
          <w:rFonts w:ascii="Times New Roman" w:hAnsi="Times New Roman" w:cs="Times New Roman"/>
          <w:i/>
          <w:sz w:val="28"/>
          <w:szCs w:val="28"/>
          <w:lang w:val="uk-UA"/>
        </w:rPr>
        <w:t>Охорона довкілля: зб</w:t>
      </w:r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ірник</w:t>
      </w:r>
      <w:r w:rsidR="00155187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</w:t>
      </w:r>
      <w:r w:rsidRPr="00BF3561">
        <w:rPr>
          <w:rFonts w:ascii="Times New Roman" w:hAnsi="Times New Roman" w:cs="Times New Roman"/>
          <w:i/>
          <w:sz w:val="28"/>
          <w:szCs w:val="28"/>
          <w:lang w:val="uk-UA"/>
        </w:rPr>
        <w:t>ових</w:t>
      </w:r>
      <w:r w:rsidR="00155187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статей ХІХ Всеукраїнських наукових </w:t>
      </w:r>
      <w:proofErr w:type="spellStart"/>
      <w:r w:rsidR="00155187" w:rsidRPr="00BF3561">
        <w:rPr>
          <w:rFonts w:ascii="Times New Roman" w:hAnsi="Times New Roman" w:cs="Times New Roman"/>
          <w:i/>
          <w:sz w:val="28"/>
          <w:szCs w:val="28"/>
          <w:lang w:val="uk-UA"/>
        </w:rPr>
        <w:t>Таліївських</w:t>
      </w:r>
      <w:proofErr w:type="spellEnd"/>
      <w:r w:rsidR="00155187" w:rsidRPr="00BF3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читань</w:t>
      </w:r>
      <w:r w:rsidR="00155187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Харків: ХНУ імені В. Н. Каразіна, 2023. </w:t>
      </w:r>
      <w:r w:rsidR="004469DC" w:rsidRPr="00BF3561">
        <w:rPr>
          <w:rFonts w:ascii="Times New Roman" w:hAnsi="Times New Roman" w:cs="Times New Roman"/>
          <w:sz w:val="28"/>
          <w:szCs w:val="28"/>
          <w:lang w:val="uk-UA"/>
        </w:rPr>
        <w:t>С.162-164</w:t>
      </w:r>
      <w:r w:rsidR="00155187"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187" w:rsidRPr="00BF3561">
        <w:rPr>
          <w:lang w:val="uk-UA"/>
        </w:rPr>
        <w:t xml:space="preserve"> </w:t>
      </w:r>
      <w:r w:rsidR="00155187" w:rsidRPr="00BF3561">
        <w:rPr>
          <w:rFonts w:ascii="Times New Roman" w:hAnsi="Times New Roman" w:cs="Times New Roman"/>
          <w:sz w:val="28"/>
          <w:szCs w:val="28"/>
          <w:lang w:val="uk-UA"/>
        </w:rPr>
        <w:t>ISBN</w:t>
      </w:r>
      <w:r w:rsidR="00155187" w:rsidRPr="00BF3561">
        <w:rPr>
          <w:lang w:val="uk-UA"/>
        </w:rPr>
        <w:t xml:space="preserve"> </w:t>
      </w:r>
      <w:r w:rsidR="00155187" w:rsidRPr="00BF3561">
        <w:rPr>
          <w:rFonts w:ascii="Times New Roman" w:hAnsi="Times New Roman" w:cs="Times New Roman"/>
          <w:sz w:val="28"/>
          <w:szCs w:val="28"/>
          <w:lang w:val="uk-UA"/>
        </w:rPr>
        <w:t>978-966-285-679-8</w:t>
      </w:r>
    </w:p>
    <w:p w:rsidR="0017366E" w:rsidRPr="00BF3561" w:rsidRDefault="00F54163" w:rsidP="002A5AE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561">
        <w:rPr>
          <w:rFonts w:ascii="Times New Roman" w:hAnsi="Times New Roman" w:cs="Times New Roman"/>
          <w:b/>
          <w:sz w:val="28"/>
          <w:szCs w:val="28"/>
          <w:lang w:val="en-US"/>
        </w:rPr>
        <w:t>Melnyk</w:t>
      </w:r>
      <w:proofErr w:type="spellEnd"/>
      <w:r w:rsidRPr="00BF35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Ye.,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en-US"/>
        </w:rPr>
        <w:t>Bondar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O.,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en-US"/>
        </w:rPr>
        <w:t>Sydorenko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en-US"/>
        </w:rPr>
        <w:t>Tsytsiura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N.,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en-US"/>
        </w:rPr>
        <w:t>Tryhuba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O.,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en-US"/>
        </w:rPr>
        <w:t>Dukh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en-US"/>
        </w:rPr>
        <w:t>Halahan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BF3561">
        <w:rPr>
          <w:rFonts w:ascii="Times New Roman" w:hAnsi="Times New Roman" w:cs="Times New Roman"/>
          <w:sz w:val="28"/>
          <w:szCs w:val="28"/>
          <w:lang w:val="en-US"/>
        </w:rPr>
        <w:t>Kratko</w:t>
      </w:r>
      <w:proofErr w:type="spellEnd"/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Peculiarities of middle-aged scots pine forests development after surface fires in Kremenchuk green area,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B72" w:rsidRPr="00BF3561">
        <w:rPr>
          <w:rFonts w:ascii="Times New Roman" w:hAnsi="Times New Roman" w:cs="Times New Roman"/>
          <w:bCs/>
          <w:sz w:val="28"/>
          <w:szCs w:val="28"/>
          <w:lang w:val="en-US"/>
        </w:rPr>
        <w:t>Forestry Ideas, 2023, Vol. 29, No. 2 (66)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30901" w:rsidRPr="00BF356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30901"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3561">
        <w:rPr>
          <w:rFonts w:ascii="Times New Roman" w:hAnsi="Times New Roman" w:cs="Times New Roman"/>
          <w:sz w:val="28"/>
          <w:szCs w:val="28"/>
          <w:lang w:val="uk-UA"/>
        </w:rPr>
        <w:t xml:space="preserve">272–286. </w:t>
      </w:r>
      <w:r w:rsidR="00BF3561" w:rsidRPr="00BF3561">
        <w:rPr>
          <w:rFonts w:ascii="Times New Roman" w:hAnsi="Times New Roman"/>
          <w:color w:val="000000"/>
          <w:sz w:val="28"/>
          <w:szCs w:val="28"/>
          <w:lang w:val="uk-UA"/>
        </w:rPr>
        <w:t>Режим доступу:</w:t>
      </w:r>
      <w:r w:rsidR="00BF3561" w:rsidRPr="0012248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26" w:history="1">
        <w:r w:rsidR="00BF3561" w:rsidRPr="00BF35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https://forestry-ideas.info/issues/issues_Download.php?download=493</w:t>
        </w:r>
      </w:hyperlink>
    </w:p>
    <w:sectPr w:rsidR="0017366E" w:rsidRPr="00BF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B94"/>
    <w:multiLevelType w:val="hybridMultilevel"/>
    <w:tmpl w:val="D4901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5550F"/>
    <w:multiLevelType w:val="multilevel"/>
    <w:tmpl w:val="C164A9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D55FD"/>
    <w:multiLevelType w:val="hybridMultilevel"/>
    <w:tmpl w:val="58CE2D4C"/>
    <w:lvl w:ilvl="0" w:tplc="C4EE88D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40303"/>
    <w:multiLevelType w:val="hybridMultilevel"/>
    <w:tmpl w:val="AE66F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B775B"/>
    <w:multiLevelType w:val="multilevel"/>
    <w:tmpl w:val="C164A9B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4805"/>
    <w:multiLevelType w:val="hybridMultilevel"/>
    <w:tmpl w:val="F580CD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6C3A7368">
      <w:numFmt w:val="bullet"/>
      <w:lvlText w:val="–"/>
      <w:lvlJc w:val="left"/>
      <w:pPr>
        <w:ind w:left="1156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9D466F2"/>
    <w:multiLevelType w:val="multilevel"/>
    <w:tmpl w:val="4BD2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47555"/>
    <w:multiLevelType w:val="hybridMultilevel"/>
    <w:tmpl w:val="2B500920"/>
    <w:lvl w:ilvl="0" w:tplc="C4EE88D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2F7B31AD"/>
    <w:multiLevelType w:val="hybridMultilevel"/>
    <w:tmpl w:val="E8B27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563EAC"/>
    <w:multiLevelType w:val="hybridMultilevel"/>
    <w:tmpl w:val="2012A0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AF33F42"/>
    <w:multiLevelType w:val="singleLevel"/>
    <w:tmpl w:val="347838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AF61C3C"/>
    <w:multiLevelType w:val="hybridMultilevel"/>
    <w:tmpl w:val="84E48990"/>
    <w:lvl w:ilvl="0" w:tplc="C4EE8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9608D"/>
    <w:multiLevelType w:val="hybridMultilevel"/>
    <w:tmpl w:val="9B360388"/>
    <w:lvl w:ilvl="0" w:tplc="F3B05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25C1B"/>
    <w:multiLevelType w:val="hybridMultilevel"/>
    <w:tmpl w:val="1332ED2C"/>
    <w:lvl w:ilvl="0" w:tplc="C4EE8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B4FDE"/>
    <w:multiLevelType w:val="multilevel"/>
    <w:tmpl w:val="655A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531D7"/>
    <w:multiLevelType w:val="multilevel"/>
    <w:tmpl w:val="C16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F223A"/>
    <w:multiLevelType w:val="hybridMultilevel"/>
    <w:tmpl w:val="A290D766"/>
    <w:lvl w:ilvl="0" w:tplc="A12EF026">
      <w:start w:val="4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B42D4"/>
    <w:multiLevelType w:val="singleLevel"/>
    <w:tmpl w:val="101096D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18" w15:restartNumberingAfterBreak="0">
    <w:nsid w:val="55197949"/>
    <w:multiLevelType w:val="hybridMultilevel"/>
    <w:tmpl w:val="6366DF58"/>
    <w:lvl w:ilvl="0" w:tplc="C4EE8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E51F4"/>
    <w:multiLevelType w:val="multilevel"/>
    <w:tmpl w:val="8558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113DF"/>
    <w:multiLevelType w:val="multilevel"/>
    <w:tmpl w:val="0E76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355572"/>
    <w:multiLevelType w:val="hybridMultilevel"/>
    <w:tmpl w:val="0D98B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86126"/>
    <w:multiLevelType w:val="multilevel"/>
    <w:tmpl w:val="9094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01022A"/>
    <w:multiLevelType w:val="multilevel"/>
    <w:tmpl w:val="5DD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366666"/>
    <w:multiLevelType w:val="multilevel"/>
    <w:tmpl w:val="3372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B2D18"/>
    <w:multiLevelType w:val="multilevel"/>
    <w:tmpl w:val="80F8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442117"/>
    <w:multiLevelType w:val="hybridMultilevel"/>
    <w:tmpl w:val="D070ECDC"/>
    <w:lvl w:ilvl="0" w:tplc="2D3C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6"/>
  </w:num>
  <w:num w:numId="5">
    <w:abstractNumId w:val="6"/>
  </w:num>
  <w:num w:numId="6">
    <w:abstractNumId w:val="20"/>
  </w:num>
  <w:num w:numId="7">
    <w:abstractNumId w:val="21"/>
  </w:num>
  <w:num w:numId="8">
    <w:abstractNumId w:val="23"/>
  </w:num>
  <w:num w:numId="9">
    <w:abstractNumId w:val="24"/>
  </w:num>
  <w:num w:numId="10">
    <w:abstractNumId w:val="25"/>
  </w:num>
  <w:num w:numId="11">
    <w:abstractNumId w:val="22"/>
  </w:num>
  <w:num w:numId="12">
    <w:abstractNumId w:val="19"/>
  </w:num>
  <w:num w:numId="13">
    <w:abstractNumId w:val="15"/>
  </w:num>
  <w:num w:numId="14">
    <w:abstractNumId w:val="26"/>
  </w:num>
  <w:num w:numId="15">
    <w:abstractNumId w:val="17"/>
  </w:num>
  <w:num w:numId="16">
    <w:abstractNumId w:val="10"/>
  </w:num>
  <w:num w:numId="17">
    <w:abstractNumId w:val="2"/>
  </w:num>
  <w:num w:numId="18">
    <w:abstractNumId w:val="8"/>
  </w:num>
  <w:num w:numId="19">
    <w:abstractNumId w:val="0"/>
  </w:num>
  <w:num w:numId="20">
    <w:abstractNumId w:val="12"/>
  </w:num>
  <w:num w:numId="21">
    <w:abstractNumId w:val="13"/>
  </w:num>
  <w:num w:numId="22">
    <w:abstractNumId w:val="18"/>
  </w:num>
  <w:num w:numId="23">
    <w:abstractNumId w:val="11"/>
  </w:num>
  <w:num w:numId="24">
    <w:abstractNumId w:val="5"/>
  </w:num>
  <w:num w:numId="25">
    <w:abstractNumId w:val="9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86"/>
    <w:rsid w:val="00023D8E"/>
    <w:rsid w:val="000345F6"/>
    <w:rsid w:val="00082D5D"/>
    <w:rsid w:val="00096E41"/>
    <w:rsid w:val="000B2FA3"/>
    <w:rsid w:val="000D6B72"/>
    <w:rsid w:val="000F050E"/>
    <w:rsid w:val="001166B5"/>
    <w:rsid w:val="00122489"/>
    <w:rsid w:val="001229B3"/>
    <w:rsid w:val="00155187"/>
    <w:rsid w:val="0017366E"/>
    <w:rsid w:val="00186BA0"/>
    <w:rsid w:val="001B5F3C"/>
    <w:rsid w:val="001C7A1D"/>
    <w:rsid w:val="001E49B9"/>
    <w:rsid w:val="00233C3F"/>
    <w:rsid w:val="002A5AED"/>
    <w:rsid w:val="002B69DB"/>
    <w:rsid w:val="002F01A5"/>
    <w:rsid w:val="003067B4"/>
    <w:rsid w:val="003303B8"/>
    <w:rsid w:val="003325CB"/>
    <w:rsid w:val="0034683C"/>
    <w:rsid w:val="003570F5"/>
    <w:rsid w:val="003716D5"/>
    <w:rsid w:val="003A422D"/>
    <w:rsid w:val="003C4692"/>
    <w:rsid w:val="003E4F05"/>
    <w:rsid w:val="003F51B6"/>
    <w:rsid w:val="004002FD"/>
    <w:rsid w:val="00430901"/>
    <w:rsid w:val="00441E69"/>
    <w:rsid w:val="004469DC"/>
    <w:rsid w:val="0046227E"/>
    <w:rsid w:val="00490533"/>
    <w:rsid w:val="004A1145"/>
    <w:rsid w:val="005336E8"/>
    <w:rsid w:val="005400FB"/>
    <w:rsid w:val="00560792"/>
    <w:rsid w:val="00562FE6"/>
    <w:rsid w:val="00575E74"/>
    <w:rsid w:val="00583F06"/>
    <w:rsid w:val="005B1436"/>
    <w:rsid w:val="005B4969"/>
    <w:rsid w:val="005F0140"/>
    <w:rsid w:val="0060458C"/>
    <w:rsid w:val="006075BE"/>
    <w:rsid w:val="006858B5"/>
    <w:rsid w:val="006C234D"/>
    <w:rsid w:val="006C5ABC"/>
    <w:rsid w:val="007163F6"/>
    <w:rsid w:val="0074619D"/>
    <w:rsid w:val="00772C1F"/>
    <w:rsid w:val="00797CA6"/>
    <w:rsid w:val="007E21BB"/>
    <w:rsid w:val="00816632"/>
    <w:rsid w:val="008324C8"/>
    <w:rsid w:val="008720D9"/>
    <w:rsid w:val="008776FB"/>
    <w:rsid w:val="00891640"/>
    <w:rsid w:val="008973CC"/>
    <w:rsid w:val="008C22BB"/>
    <w:rsid w:val="008F5EAC"/>
    <w:rsid w:val="0091366F"/>
    <w:rsid w:val="009634EE"/>
    <w:rsid w:val="00973A06"/>
    <w:rsid w:val="00981CE1"/>
    <w:rsid w:val="00987EF1"/>
    <w:rsid w:val="009D44B8"/>
    <w:rsid w:val="009E2001"/>
    <w:rsid w:val="009F28E1"/>
    <w:rsid w:val="00A13979"/>
    <w:rsid w:val="00A2500D"/>
    <w:rsid w:val="00A52DC9"/>
    <w:rsid w:val="00A70FF6"/>
    <w:rsid w:val="00A75DAC"/>
    <w:rsid w:val="00A95523"/>
    <w:rsid w:val="00AD6789"/>
    <w:rsid w:val="00AE39B0"/>
    <w:rsid w:val="00AF43FE"/>
    <w:rsid w:val="00B03DF4"/>
    <w:rsid w:val="00B14BED"/>
    <w:rsid w:val="00B825B3"/>
    <w:rsid w:val="00B851BB"/>
    <w:rsid w:val="00BC35C6"/>
    <w:rsid w:val="00BC5F00"/>
    <w:rsid w:val="00BE7BF9"/>
    <w:rsid w:val="00BF11D0"/>
    <w:rsid w:val="00BF3561"/>
    <w:rsid w:val="00C84604"/>
    <w:rsid w:val="00C95954"/>
    <w:rsid w:val="00CB0735"/>
    <w:rsid w:val="00CF0321"/>
    <w:rsid w:val="00D32641"/>
    <w:rsid w:val="00D46CAC"/>
    <w:rsid w:val="00D82E19"/>
    <w:rsid w:val="00DE0656"/>
    <w:rsid w:val="00E265E5"/>
    <w:rsid w:val="00E37457"/>
    <w:rsid w:val="00E46B01"/>
    <w:rsid w:val="00E809FE"/>
    <w:rsid w:val="00EB3F19"/>
    <w:rsid w:val="00EB5DEB"/>
    <w:rsid w:val="00EC06D9"/>
    <w:rsid w:val="00EC7416"/>
    <w:rsid w:val="00F23C51"/>
    <w:rsid w:val="00F502F7"/>
    <w:rsid w:val="00F50B86"/>
    <w:rsid w:val="00F54163"/>
    <w:rsid w:val="00F5453F"/>
    <w:rsid w:val="00F74C19"/>
    <w:rsid w:val="00FB4DB7"/>
    <w:rsid w:val="00FE1818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0505E-E529-4D86-9DCA-6B09BB6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86"/>
    <w:pPr>
      <w:widowControl w:val="0"/>
      <w:autoSpaceDE w:val="0"/>
      <w:autoSpaceDN w:val="0"/>
      <w:spacing w:after="0" w:line="240" w:lineRule="auto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E7BF9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BE7BF9"/>
    <w:pPr>
      <w:keepNext/>
      <w:widowControl/>
      <w:autoSpaceDE/>
      <w:autoSpaceDN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B86"/>
    <w:pPr>
      <w:widowControl/>
      <w:autoSpaceDE/>
      <w:autoSpaceDN/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F50B8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у1"/>
    <w:basedOn w:val="a"/>
    <w:rsid w:val="005B1436"/>
    <w:pPr>
      <w:widowControl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styleId="a5">
    <w:name w:val="Hyperlink"/>
    <w:basedOn w:val="a0"/>
    <w:uiPriority w:val="99"/>
    <w:unhideWhenUsed/>
    <w:rsid w:val="00C959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2E19"/>
    <w:rPr>
      <w:color w:val="954F72" w:themeColor="followedHyperlink"/>
      <w:u w:val="single"/>
    </w:rPr>
  </w:style>
  <w:style w:type="paragraph" w:styleId="a7">
    <w:name w:val="List"/>
    <w:basedOn w:val="a"/>
    <w:semiHidden/>
    <w:unhideWhenUsed/>
    <w:rsid w:val="002F01A5"/>
    <w:pPr>
      <w:ind w:left="283" w:hanging="283"/>
    </w:pPr>
  </w:style>
  <w:style w:type="paragraph" w:styleId="a8">
    <w:name w:val="List Continue"/>
    <w:basedOn w:val="a"/>
    <w:semiHidden/>
    <w:unhideWhenUsed/>
    <w:rsid w:val="002F01A5"/>
    <w:pPr>
      <w:spacing w:after="120"/>
      <w:ind w:left="283"/>
    </w:pPr>
  </w:style>
  <w:style w:type="paragraph" w:styleId="a9">
    <w:name w:val="Plain Text"/>
    <w:basedOn w:val="a"/>
    <w:link w:val="aa"/>
    <w:unhideWhenUsed/>
    <w:rsid w:val="002F01A5"/>
    <w:pPr>
      <w:widowControl/>
      <w:autoSpaceDE/>
      <w:autoSpaceDN/>
      <w:ind w:firstLine="709"/>
      <w:jc w:val="both"/>
    </w:pPr>
    <w:rPr>
      <w:rFonts w:ascii="Courier New" w:hAnsi="Courier New"/>
      <w:sz w:val="20"/>
      <w:szCs w:val="20"/>
      <w:lang w:val="uk-UA" w:eastAsia="x-none"/>
    </w:rPr>
  </w:style>
  <w:style w:type="character" w:customStyle="1" w:styleId="aa">
    <w:name w:val="Текст Знак"/>
    <w:basedOn w:val="a0"/>
    <w:link w:val="a9"/>
    <w:rsid w:val="002F01A5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ab">
    <w:name w:val="Ñòàíäàðò"/>
    <w:basedOn w:val="a"/>
    <w:rsid w:val="002F01A5"/>
    <w:pPr>
      <w:widowControl/>
      <w:autoSpaceDE/>
      <w:autoSpaceDN/>
      <w:spacing w:line="360" w:lineRule="auto"/>
      <w:ind w:firstLine="720"/>
      <w:jc w:val="both"/>
    </w:pPr>
    <w:rPr>
      <w:spacing w:val="6"/>
      <w:kern w:val="28"/>
      <w:sz w:val="28"/>
      <w:szCs w:val="20"/>
      <w:lang w:val="uk-UA"/>
    </w:rPr>
  </w:style>
  <w:style w:type="paragraph" w:customStyle="1" w:styleId="ac">
    <w:name w:val="Стандарт"/>
    <w:basedOn w:val="a"/>
    <w:rsid w:val="002F01A5"/>
    <w:pPr>
      <w:autoSpaceDE/>
      <w:autoSpaceDN/>
      <w:spacing w:line="360" w:lineRule="auto"/>
      <w:ind w:firstLine="720"/>
      <w:jc w:val="both"/>
    </w:pPr>
    <w:rPr>
      <w:spacing w:val="6"/>
      <w:kern w:val="28"/>
      <w:sz w:val="28"/>
      <w:szCs w:val="20"/>
    </w:rPr>
  </w:style>
  <w:style w:type="paragraph" w:styleId="2">
    <w:name w:val="List 2"/>
    <w:basedOn w:val="a"/>
    <w:unhideWhenUsed/>
    <w:rsid w:val="00BE7BF9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rsid w:val="00BE7BF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90">
    <w:name w:val="Заголовок 9 Знак"/>
    <w:basedOn w:val="a0"/>
    <w:link w:val="9"/>
    <w:rsid w:val="00BE7BF9"/>
    <w:rPr>
      <w:rFonts w:eastAsia="Times New Roman" w:cs="Times New Roman"/>
      <w:b/>
      <w:bCs/>
      <w:sz w:val="24"/>
      <w:szCs w:val="24"/>
      <w:lang w:val="ru-RU" w:eastAsia="ru-RU"/>
    </w:rPr>
  </w:style>
  <w:style w:type="paragraph" w:styleId="20">
    <w:name w:val="Body Text 2"/>
    <w:basedOn w:val="a"/>
    <w:link w:val="21"/>
    <w:rsid w:val="00BE7BF9"/>
    <w:pPr>
      <w:widowControl/>
      <w:autoSpaceDE/>
      <w:autoSpaceDN/>
      <w:jc w:val="center"/>
    </w:pPr>
    <w:rPr>
      <w:rFonts w:ascii="Times New Roman CYR" w:hAnsi="Times New Roman CYR"/>
      <w:szCs w:val="20"/>
    </w:rPr>
  </w:style>
  <w:style w:type="character" w:customStyle="1" w:styleId="21">
    <w:name w:val="Основной текст 2 Знак"/>
    <w:basedOn w:val="a0"/>
    <w:link w:val="20"/>
    <w:rsid w:val="00BE7BF9"/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table" w:styleId="ad">
    <w:name w:val="Table Grid"/>
    <w:basedOn w:val="a1"/>
    <w:rsid w:val="00BE7BF9"/>
    <w:pPr>
      <w:spacing w:after="0" w:line="240" w:lineRule="auto"/>
      <w:ind w:firstLine="0"/>
    </w:pPr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BE7BF9"/>
    <w:pPr>
      <w:widowControl/>
      <w:autoSpaceDE/>
      <w:autoSpaceDN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0"/>
    <w:link w:val="ae"/>
    <w:rsid w:val="00BE7BF9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f0">
    <w:name w:val="Subtitle"/>
    <w:basedOn w:val="a"/>
    <w:link w:val="af1"/>
    <w:qFormat/>
    <w:rsid w:val="00BE7BF9"/>
    <w:pPr>
      <w:widowControl/>
      <w:autoSpaceDE/>
      <w:autoSpaceDN/>
      <w:spacing w:after="60"/>
      <w:jc w:val="center"/>
    </w:pPr>
    <w:rPr>
      <w:rFonts w:ascii="Arial" w:hAnsi="Arial"/>
      <w:szCs w:val="20"/>
    </w:rPr>
  </w:style>
  <w:style w:type="character" w:customStyle="1" w:styleId="af1">
    <w:name w:val="Подзаголовок Знак"/>
    <w:basedOn w:val="a0"/>
    <w:link w:val="af0"/>
    <w:rsid w:val="00BE7BF9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f2">
    <w:name w:val="footnote text"/>
    <w:basedOn w:val="a"/>
    <w:link w:val="af3"/>
    <w:uiPriority w:val="99"/>
    <w:rsid w:val="00BE7BF9"/>
    <w:pPr>
      <w:widowControl/>
      <w:autoSpaceDE/>
      <w:autoSpaceDN/>
    </w:pPr>
    <w:rPr>
      <w:rFonts w:ascii="Times New Roman CYR" w:hAnsi="Times New Roman CYR"/>
      <w:spacing w:val="6"/>
      <w:kern w:val="28"/>
      <w:sz w:val="20"/>
      <w:szCs w:val="20"/>
      <w:lang w:val="uk-UA" w:eastAsia="uk-UA"/>
    </w:rPr>
  </w:style>
  <w:style w:type="character" w:customStyle="1" w:styleId="af3">
    <w:name w:val="Текст сноски Знак"/>
    <w:basedOn w:val="a0"/>
    <w:link w:val="af2"/>
    <w:uiPriority w:val="99"/>
    <w:rsid w:val="00BE7BF9"/>
    <w:rPr>
      <w:rFonts w:ascii="Times New Roman CYR" w:eastAsia="Times New Roman" w:hAnsi="Times New Roman CYR" w:cs="Times New Roman"/>
      <w:spacing w:val="6"/>
      <w:kern w:val="28"/>
      <w:sz w:val="20"/>
      <w:szCs w:val="20"/>
      <w:lang w:eastAsia="uk-UA"/>
    </w:rPr>
  </w:style>
  <w:style w:type="character" w:styleId="af4">
    <w:name w:val="footnote reference"/>
    <w:rsid w:val="00BE7BF9"/>
    <w:rPr>
      <w:vertAlign w:val="superscript"/>
    </w:rPr>
  </w:style>
  <w:style w:type="paragraph" w:styleId="3">
    <w:name w:val="toc 3"/>
    <w:basedOn w:val="a"/>
    <w:next w:val="a"/>
    <w:autoRedefine/>
    <w:semiHidden/>
    <w:rsid w:val="00BE7BF9"/>
    <w:pPr>
      <w:widowControl/>
      <w:tabs>
        <w:tab w:val="right" w:leader="dot" w:pos="10196"/>
      </w:tabs>
      <w:autoSpaceDE/>
      <w:autoSpaceDN/>
      <w:jc w:val="center"/>
    </w:pPr>
    <w:rPr>
      <w:b/>
      <w:caps/>
      <w:noProof/>
      <w:sz w:val="28"/>
      <w:szCs w:val="28"/>
      <w:lang w:val="uk-UA"/>
    </w:rPr>
  </w:style>
  <w:style w:type="paragraph" w:customStyle="1" w:styleId="o2">
    <w:name w:val="o2"/>
    <w:basedOn w:val="a"/>
    <w:rsid w:val="00BE7BF9"/>
    <w:pPr>
      <w:widowControl/>
      <w:autoSpaceDE/>
      <w:autoSpaceDN/>
      <w:spacing w:before="60" w:after="60"/>
    </w:pPr>
    <w:rPr>
      <w:b/>
      <w:bCs/>
      <w:i/>
      <w:iCs/>
      <w:color w:val="DC143C"/>
      <w:sz w:val="28"/>
      <w:szCs w:val="28"/>
    </w:rPr>
  </w:style>
  <w:style w:type="paragraph" w:customStyle="1" w:styleId="o3">
    <w:name w:val="o3"/>
    <w:basedOn w:val="a"/>
    <w:rsid w:val="00BE7BF9"/>
    <w:pPr>
      <w:widowControl/>
      <w:autoSpaceDE/>
      <w:autoSpaceDN/>
    </w:pPr>
    <w:rPr>
      <w:rFonts w:cs="Arial"/>
      <w:b/>
      <w:caps/>
      <w:color w:val="000000"/>
      <w:sz w:val="28"/>
      <w:szCs w:val="28"/>
    </w:rPr>
  </w:style>
  <w:style w:type="paragraph" w:customStyle="1" w:styleId="210">
    <w:name w:val="Основной текст 21"/>
    <w:basedOn w:val="a"/>
    <w:rsid w:val="00BE7BF9"/>
    <w:pPr>
      <w:autoSpaceDE/>
      <w:autoSpaceDN/>
      <w:ind w:firstLine="720"/>
      <w:jc w:val="both"/>
    </w:pPr>
    <w:rPr>
      <w:b/>
      <w:i/>
      <w:sz w:val="28"/>
      <w:szCs w:val="20"/>
      <w:lang w:val="uk-UA"/>
    </w:rPr>
  </w:style>
  <w:style w:type="paragraph" w:customStyle="1" w:styleId="Default">
    <w:name w:val="Default"/>
    <w:rsid w:val="00BE7BF9"/>
    <w:pPr>
      <w:autoSpaceDE w:val="0"/>
      <w:autoSpaceDN w:val="0"/>
      <w:adjustRightInd w:val="0"/>
      <w:spacing w:after="0" w:line="240" w:lineRule="auto"/>
      <w:ind w:firstLine="0"/>
    </w:pPr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rsid w:val="00BE7BF9"/>
    <w:pPr>
      <w:widowControl/>
      <w:tabs>
        <w:tab w:val="center" w:pos="4677"/>
        <w:tab w:val="right" w:pos="9355"/>
      </w:tabs>
      <w:autoSpaceDE/>
      <w:autoSpaceDN/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qFormat/>
    <w:rsid w:val="00BE7BF9"/>
    <w:rPr>
      <w:rFonts w:eastAsia="Times New Roman" w:cs="Times New Roman"/>
      <w:sz w:val="24"/>
      <w:szCs w:val="24"/>
      <w:lang w:val="x-none" w:eastAsia="x-none"/>
    </w:rPr>
  </w:style>
  <w:style w:type="character" w:styleId="af7">
    <w:name w:val="Emphasis"/>
    <w:uiPriority w:val="20"/>
    <w:qFormat/>
    <w:rsid w:val="00BE7B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lisam_2017_130_22" TargetMode="External"/><Relationship Id="rId13" Type="http://schemas.openxmlformats.org/officeDocument/2006/relationships/hyperlink" Target="https://doi.org/10.33220/1026-3365.134.2019.78" TargetMode="External"/><Relationship Id="rId18" Type="http://schemas.openxmlformats.org/officeDocument/2006/relationships/hyperlink" Target="https://doi.org/10.15414/2021.9788055224084" TargetMode="External"/><Relationship Id="rId26" Type="http://schemas.openxmlformats.org/officeDocument/2006/relationships/hyperlink" Target="https://forestry-ideas.info/issues/issues_Download.php?download=4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3220/1026-3365.141.2022.102" TargetMode="External"/><Relationship Id="rId7" Type="http://schemas.openxmlformats.org/officeDocument/2006/relationships/hyperlink" Target="http://nbuv.gov.ua/UJRN/lisam_2016_128_16" TargetMode="External"/><Relationship Id="rId12" Type="http://schemas.openxmlformats.org/officeDocument/2006/relationships/hyperlink" Target="https://doi.org/10.31210/visnyk2019.01.03" TargetMode="External"/><Relationship Id="rId17" Type="http://schemas.openxmlformats.org/officeDocument/2006/relationships/hyperlink" Target="https://doi.org/10.15414/2021.9788055224084" TargetMode="External"/><Relationship Id="rId25" Type="http://schemas.openxmlformats.org/officeDocument/2006/relationships/hyperlink" Target="https://doi.org/10.30525/978-9934-26-344-6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IECF2020-08064" TargetMode="External"/><Relationship Id="rId20" Type="http://schemas.openxmlformats.org/officeDocument/2006/relationships/hyperlink" Target="https://doi.org/10.33220/1026-3365.139.2021.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buv.gov.ua/UJRN/lisam_2015_127_22" TargetMode="External"/><Relationship Id="rId11" Type="http://schemas.openxmlformats.org/officeDocument/2006/relationships/hyperlink" Target="https://doi.org/10.15421/411801" TargetMode="External"/><Relationship Id="rId24" Type="http://schemas.openxmlformats.org/officeDocument/2006/relationships/hyperlink" Target="https://doi.org/10.48077/scihor5.2023.108" TargetMode="External"/><Relationship Id="rId5" Type="http://schemas.openxmlformats.org/officeDocument/2006/relationships/hyperlink" Target="http://nbuv.gov.ua/UJRN/lisam_2013_123_25" TargetMode="External"/><Relationship Id="rId15" Type="http://schemas.openxmlformats.org/officeDocument/2006/relationships/hyperlink" Target="https://doi.org/10.33220/1026-3365.137.2020.82" TargetMode="External"/><Relationship Id="rId23" Type="http://schemas.openxmlformats.org/officeDocument/2006/relationships/hyperlink" Target="https://doi.org/10.33220/1026-3365.142.2023.1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buv.gov.ua/UJRN/lisam_2018_132_17" TargetMode="External"/><Relationship Id="rId19" Type="http://schemas.openxmlformats.org/officeDocument/2006/relationships/hyperlink" Target="https://doi.org/10.33220/1026-3365.139.2021.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lisam_2018_132_14" TargetMode="External"/><Relationship Id="rId14" Type="http://schemas.openxmlformats.org/officeDocument/2006/relationships/hyperlink" Target="https://doi.org/10.33220/1026-3365.135.2019.130" TargetMode="External"/><Relationship Id="rId22" Type="http://schemas.openxmlformats.org/officeDocument/2006/relationships/hyperlink" Target="https://doi.org/10.33730/2077-4893.2.2023.2836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12519</Words>
  <Characters>7137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Учетная запись Майкрософт</cp:lastModifiedBy>
  <cp:revision>9</cp:revision>
  <dcterms:created xsi:type="dcterms:W3CDTF">2023-11-17T10:40:00Z</dcterms:created>
  <dcterms:modified xsi:type="dcterms:W3CDTF">2023-11-17T11:12:00Z</dcterms:modified>
</cp:coreProperties>
</file>